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2F2E6" w14:textId="714A76E7" w:rsidR="007D622D" w:rsidRPr="00234EA5" w:rsidRDefault="007640B8" w:rsidP="00A10DAB">
      <w:pPr>
        <w:pStyle w:val="a3"/>
        <w:kinsoku/>
        <w:spacing w:line="500" w:lineRule="exact"/>
        <w:jc w:val="center"/>
        <w:rPr>
          <w:spacing w:val="6"/>
          <w:sz w:val="44"/>
          <w:szCs w:val="44"/>
          <w:lang w:eastAsia="zh-CN"/>
        </w:rPr>
      </w:pPr>
      <w:r w:rsidRPr="00234EA5">
        <w:rPr>
          <w:rFonts w:hint="eastAsia"/>
          <w:spacing w:val="6"/>
          <w:sz w:val="44"/>
          <w:szCs w:val="44"/>
          <w:lang w:eastAsia="zh-CN"/>
        </w:rPr>
        <w:t>仁寿</w:t>
      </w:r>
      <w:r w:rsidRPr="00234EA5">
        <w:rPr>
          <w:spacing w:val="6"/>
          <w:sz w:val="44"/>
          <w:szCs w:val="44"/>
          <w:lang w:eastAsia="zh-CN"/>
        </w:rPr>
        <w:t>县人民医院</w:t>
      </w:r>
      <w:r w:rsidR="00697A6F" w:rsidRPr="00234EA5">
        <w:rPr>
          <w:rFonts w:hint="eastAsia"/>
          <w:spacing w:val="6"/>
          <w:sz w:val="44"/>
          <w:szCs w:val="44"/>
          <w:lang w:eastAsia="zh-CN"/>
        </w:rPr>
        <w:t>陪护</w:t>
      </w:r>
      <w:r w:rsidR="00234EA5" w:rsidRPr="00234EA5">
        <w:rPr>
          <w:rFonts w:hint="eastAsia"/>
          <w:spacing w:val="6"/>
          <w:sz w:val="44"/>
          <w:szCs w:val="44"/>
          <w:lang w:eastAsia="zh-CN"/>
        </w:rPr>
        <w:t>服务</w:t>
      </w:r>
      <w:r w:rsidR="0032746A" w:rsidRPr="00234EA5">
        <w:rPr>
          <w:rFonts w:hint="eastAsia"/>
          <w:spacing w:val="6"/>
          <w:sz w:val="44"/>
          <w:szCs w:val="44"/>
          <w:lang w:eastAsia="zh-CN"/>
        </w:rPr>
        <w:t>项目</w:t>
      </w:r>
      <w:r w:rsidR="00234EA5" w:rsidRPr="00234EA5">
        <w:rPr>
          <w:rFonts w:hint="eastAsia"/>
          <w:spacing w:val="6"/>
          <w:sz w:val="44"/>
          <w:szCs w:val="44"/>
          <w:lang w:eastAsia="zh-CN"/>
        </w:rPr>
        <w:t>需求</w:t>
      </w:r>
    </w:p>
    <w:p w14:paraId="2BDCF49C" w14:textId="77777777" w:rsidR="00234EA5" w:rsidRDefault="00234EA5" w:rsidP="00A10DAB">
      <w:pPr>
        <w:pStyle w:val="a3"/>
        <w:kinsoku/>
        <w:spacing w:line="500" w:lineRule="exact"/>
        <w:ind w:firstLineChars="200" w:firstLine="664"/>
        <w:rPr>
          <w:rFonts w:ascii="仿宋" w:eastAsia="仿宋" w:hAnsi="仿宋"/>
          <w:spacing w:val="6"/>
          <w:sz w:val="32"/>
          <w:szCs w:val="32"/>
          <w:lang w:eastAsia="zh-CN"/>
        </w:rPr>
      </w:pPr>
    </w:p>
    <w:p w14:paraId="76FD4156" w14:textId="77777777" w:rsidR="007D622D" w:rsidRPr="00234EA5" w:rsidRDefault="00697A6F" w:rsidP="00A10DAB">
      <w:pPr>
        <w:pStyle w:val="a3"/>
        <w:kinsoku/>
        <w:spacing w:line="500" w:lineRule="exact"/>
        <w:ind w:firstLineChars="200" w:firstLine="664"/>
        <w:rPr>
          <w:rFonts w:ascii="仿宋" w:eastAsia="仿宋" w:hAnsi="仿宋"/>
          <w:spacing w:val="6"/>
          <w:sz w:val="32"/>
          <w:szCs w:val="32"/>
          <w:lang w:eastAsia="zh-CN"/>
        </w:rPr>
      </w:pPr>
      <w:bookmarkStart w:id="0" w:name="_GoBack"/>
      <w:bookmarkEnd w:id="0"/>
      <w:r w:rsidRPr="00234EA5">
        <w:rPr>
          <w:rFonts w:ascii="仿宋" w:eastAsia="仿宋" w:hAnsi="仿宋" w:hint="eastAsia"/>
          <w:spacing w:val="6"/>
          <w:sz w:val="32"/>
          <w:szCs w:val="32"/>
          <w:lang w:eastAsia="zh-CN"/>
        </w:rPr>
        <w:t>一</w:t>
      </w:r>
      <w:r w:rsidRPr="00234EA5">
        <w:rPr>
          <w:rFonts w:ascii="仿宋" w:eastAsia="仿宋" w:hAnsi="仿宋"/>
          <w:spacing w:val="6"/>
          <w:sz w:val="32"/>
          <w:szCs w:val="32"/>
          <w:lang w:eastAsia="zh-CN"/>
        </w:rPr>
        <w:t>、人员资源配置及要求</w:t>
      </w:r>
    </w:p>
    <w:p w14:paraId="14DDFAC8" w14:textId="77777777" w:rsidR="007D622D" w:rsidRPr="00234EA5" w:rsidRDefault="00697A6F" w:rsidP="00A10DAB">
      <w:pPr>
        <w:pStyle w:val="a3"/>
        <w:kinsoku/>
        <w:spacing w:line="500" w:lineRule="exact"/>
        <w:ind w:firstLineChars="200" w:firstLine="664"/>
        <w:rPr>
          <w:rFonts w:ascii="仿宋" w:eastAsia="仿宋" w:hAnsi="仿宋"/>
          <w:sz w:val="32"/>
          <w:szCs w:val="32"/>
          <w:lang w:eastAsia="zh-CN"/>
        </w:rPr>
      </w:pPr>
      <w:r w:rsidRPr="00234EA5">
        <w:rPr>
          <w:rFonts w:ascii="仿宋" w:eastAsia="仿宋" w:hAnsi="仿宋"/>
          <w:spacing w:val="6"/>
          <w:sz w:val="32"/>
          <w:szCs w:val="32"/>
          <w:lang w:eastAsia="zh-CN"/>
        </w:rPr>
        <w:t>（一）管理人员:由供应商自行配备专职项目管理人员</w:t>
      </w:r>
      <w:r w:rsidRPr="00234EA5">
        <w:rPr>
          <w:rFonts w:ascii="仿宋" w:eastAsia="仿宋" w:hAnsi="仿宋" w:hint="eastAsia"/>
          <w:spacing w:val="6"/>
          <w:sz w:val="32"/>
          <w:szCs w:val="32"/>
          <w:lang w:eastAsia="zh-CN"/>
        </w:rPr>
        <w:t>不</w:t>
      </w:r>
      <w:r w:rsidRPr="00234EA5">
        <w:rPr>
          <w:rFonts w:ascii="仿宋" w:eastAsia="仿宋" w:hAnsi="仿宋"/>
          <w:spacing w:val="6"/>
          <w:sz w:val="32"/>
          <w:szCs w:val="32"/>
          <w:lang w:eastAsia="zh-CN"/>
        </w:rPr>
        <w:t>少于2人，</w:t>
      </w:r>
      <w:r w:rsidRPr="00234EA5">
        <w:rPr>
          <w:rFonts w:ascii="仿宋" w:eastAsia="仿宋" w:hAnsi="仿宋" w:hint="eastAsia"/>
          <w:spacing w:val="6"/>
          <w:sz w:val="32"/>
          <w:szCs w:val="32"/>
          <w:lang w:eastAsia="zh-CN"/>
        </w:rPr>
        <w:t>其中</w:t>
      </w:r>
      <w:r w:rsidRPr="00234EA5">
        <w:rPr>
          <w:rFonts w:ascii="仿宋" w:eastAsia="仿宋" w:hAnsi="仿宋"/>
          <w:spacing w:val="6"/>
          <w:sz w:val="32"/>
          <w:szCs w:val="32"/>
          <w:lang w:eastAsia="zh-CN"/>
        </w:rPr>
        <w:t>项目经理</w:t>
      </w:r>
      <w:r w:rsidRPr="00234EA5">
        <w:rPr>
          <w:rFonts w:ascii="仿宋" w:eastAsia="仿宋" w:hAnsi="仿宋" w:hint="eastAsia"/>
          <w:spacing w:val="6"/>
          <w:sz w:val="32"/>
          <w:szCs w:val="32"/>
          <w:lang w:eastAsia="zh-CN"/>
        </w:rPr>
        <w:t>1人</w:t>
      </w:r>
      <w:r w:rsidRPr="00234EA5">
        <w:rPr>
          <w:rFonts w:ascii="仿宋" w:eastAsia="仿宋" w:hAnsi="仿宋"/>
          <w:spacing w:val="6"/>
          <w:sz w:val="32"/>
          <w:szCs w:val="32"/>
          <w:lang w:eastAsia="zh-CN"/>
        </w:rPr>
        <w:t>，项目主管</w:t>
      </w:r>
      <w:r w:rsidRPr="00234EA5">
        <w:rPr>
          <w:rFonts w:ascii="仿宋" w:eastAsia="仿宋" w:hAnsi="仿宋" w:hint="eastAsia"/>
          <w:spacing w:val="6"/>
          <w:sz w:val="32"/>
          <w:szCs w:val="32"/>
          <w:lang w:eastAsia="zh-CN"/>
        </w:rPr>
        <w:t>至少1人</w:t>
      </w:r>
      <w:r w:rsidRPr="00234EA5">
        <w:rPr>
          <w:rFonts w:ascii="仿宋" w:eastAsia="仿宋" w:hAnsi="仿宋"/>
          <w:spacing w:val="6"/>
          <w:sz w:val="32"/>
          <w:szCs w:val="32"/>
          <w:lang w:eastAsia="zh-CN"/>
        </w:rPr>
        <w:t>，</w:t>
      </w:r>
      <w:r w:rsidRPr="00234EA5">
        <w:rPr>
          <w:rFonts w:ascii="仿宋" w:eastAsia="仿宋" w:hAnsi="仿宋" w:hint="eastAsia"/>
          <w:spacing w:val="6"/>
          <w:sz w:val="32"/>
          <w:szCs w:val="32"/>
          <w:lang w:eastAsia="zh-CN"/>
        </w:rPr>
        <w:t>（</w:t>
      </w:r>
      <w:r w:rsidRPr="00234EA5">
        <w:rPr>
          <w:rFonts w:ascii="仿宋" w:eastAsia="仿宋" w:hAnsi="仿宋"/>
          <w:spacing w:val="6"/>
          <w:sz w:val="32"/>
          <w:szCs w:val="32"/>
          <w:lang w:eastAsia="zh-CN"/>
        </w:rPr>
        <w:t>业务经理与陪护主管不能为同一个人</w:t>
      </w:r>
      <w:r w:rsidRPr="00234EA5">
        <w:rPr>
          <w:rFonts w:ascii="仿宋" w:eastAsia="仿宋" w:hAnsi="仿宋" w:hint="eastAsia"/>
          <w:spacing w:val="6"/>
          <w:sz w:val="32"/>
          <w:szCs w:val="32"/>
          <w:lang w:eastAsia="zh-CN"/>
        </w:rPr>
        <w:t>）</w:t>
      </w:r>
      <w:r w:rsidRPr="00234EA5">
        <w:rPr>
          <w:rFonts w:ascii="仿宋" w:eastAsia="仿宋" w:hAnsi="仿宋"/>
          <w:spacing w:val="6"/>
          <w:sz w:val="32"/>
          <w:szCs w:val="32"/>
          <w:lang w:eastAsia="zh-CN"/>
        </w:rPr>
        <w:t>年龄在50周岁以下。</w:t>
      </w:r>
    </w:p>
    <w:p w14:paraId="45D762FC" w14:textId="77777777" w:rsidR="007D622D" w:rsidRPr="00234EA5" w:rsidRDefault="00697A6F" w:rsidP="00A10DAB">
      <w:pPr>
        <w:pStyle w:val="a3"/>
        <w:kinsoku/>
        <w:spacing w:line="500" w:lineRule="exact"/>
        <w:ind w:firstLineChars="200" w:firstLine="664"/>
        <w:rPr>
          <w:rFonts w:ascii="仿宋" w:eastAsia="仿宋" w:hAnsi="仿宋"/>
          <w:spacing w:val="6"/>
          <w:sz w:val="32"/>
          <w:szCs w:val="32"/>
          <w:lang w:eastAsia="zh-CN"/>
        </w:rPr>
      </w:pPr>
      <w:r w:rsidRPr="00234EA5">
        <w:rPr>
          <w:rFonts w:ascii="仿宋" w:eastAsia="仿宋" w:hAnsi="仿宋"/>
          <w:spacing w:val="6"/>
          <w:sz w:val="32"/>
          <w:szCs w:val="32"/>
          <w:lang w:eastAsia="zh-CN"/>
        </w:rPr>
        <w:t>（二）培训师资：供应商应具备一定的培训师资力量，具备独立培训员工的能力；至少配备专职培训师资1名，本项目培训师资具有医务人员执业资格证</w:t>
      </w:r>
      <w:r w:rsidRPr="00234EA5">
        <w:rPr>
          <w:rFonts w:ascii="仿宋" w:eastAsia="仿宋" w:hAnsi="仿宋" w:hint="eastAsia"/>
          <w:spacing w:val="6"/>
          <w:sz w:val="32"/>
          <w:szCs w:val="32"/>
          <w:lang w:eastAsia="zh-CN"/>
        </w:rPr>
        <w:t>，</w:t>
      </w:r>
      <w:r w:rsidRPr="00234EA5">
        <w:rPr>
          <w:rFonts w:ascii="仿宋" w:eastAsia="仿宋" w:hAnsi="仿宋"/>
          <w:spacing w:val="6"/>
          <w:sz w:val="32"/>
          <w:szCs w:val="32"/>
          <w:lang w:eastAsia="zh-CN"/>
        </w:rPr>
        <w:t>年龄在55周岁以下。</w:t>
      </w:r>
    </w:p>
    <w:p w14:paraId="0E80C5F0" w14:textId="77777777" w:rsidR="007D622D" w:rsidRPr="00234EA5" w:rsidRDefault="00697A6F" w:rsidP="00A10DAB">
      <w:pPr>
        <w:pStyle w:val="a3"/>
        <w:kinsoku/>
        <w:topLinePunct/>
        <w:spacing w:line="500" w:lineRule="exact"/>
        <w:ind w:firstLineChars="200" w:firstLine="664"/>
        <w:rPr>
          <w:rFonts w:ascii="仿宋" w:eastAsia="仿宋" w:hAnsi="仿宋"/>
          <w:spacing w:val="6"/>
          <w:sz w:val="32"/>
          <w:szCs w:val="32"/>
          <w:lang w:eastAsia="zh-CN"/>
        </w:rPr>
      </w:pPr>
      <w:r w:rsidRPr="00234EA5">
        <w:rPr>
          <w:rFonts w:ascii="仿宋" w:eastAsia="仿宋" w:hAnsi="仿宋" w:hint="eastAsia"/>
          <w:spacing w:val="6"/>
          <w:sz w:val="32"/>
          <w:szCs w:val="32"/>
          <w:lang w:eastAsia="zh-CN"/>
        </w:rPr>
        <w:t>（三）</w:t>
      </w:r>
      <w:r w:rsidRPr="00234EA5">
        <w:rPr>
          <w:rFonts w:ascii="仿宋" w:eastAsia="仿宋" w:hAnsi="仿宋"/>
          <w:spacing w:val="6"/>
          <w:sz w:val="32"/>
          <w:szCs w:val="32"/>
          <w:lang w:eastAsia="zh-CN"/>
        </w:rPr>
        <w:t>陪护服务人员：由供应商自行配置，以能满足患者用工需求为原则。身体健康，无犯罪记录，年龄为18周岁-60周岁。</w:t>
      </w:r>
    </w:p>
    <w:p w14:paraId="410B8772" w14:textId="77777777" w:rsidR="007D622D" w:rsidRPr="00234EA5" w:rsidRDefault="00697A6F" w:rsidP="00A10DAB">
      <w:pPr>
        <w:pStyle w:val="a3"/>
        <w:kinsoku/>
        <w:spacing w:line="500" w:lineRule="exact"/>
        <w:ind w:firstLineChars="200" w:firstLine="664"/>
        <w:rPr>
          <w:rFonts w:ascii="仿宋" w:eastAsia="仿宋" w:hAnsi="仿宋"/>
          <w:spacing w:val="6"/>
          <w:sz w:val="32"/>
          <w:szCs w:val="32"/>
          <w:lang w:eastAsia="zh-CN"/>
        </w:rPr>
      </w:pPr>
      <w:r w:rsidRPr="00234EA5">
        <w:rPr>
          <w:rFonts w:ascii="仿宋" w:eastAsia="仿宋" w:hAnsi="仿宋" w:hint="eastAsia"/>
          <w:spacing w:val="6"/>
          <w:sz w:val="32"/>
          <w:szCs w:val="32"/>
          <w:lang w:eastAsia="zh-CN"/>
        </w:rPr>
        <w:t>二</w:t>
      </w:r>
      <w:r w:rsidRPr="00234EA5">
        <w:rPr>
          <w:rFonts w:ascii="仿宋" w:eastAsia="仿宋" w:hAnsi="仿宋"/>
          <w:spacing w:val="6"/>
          <w:sz w:val="32"/>
          <w:szCs w:val="32"/>
          <w:lang w:eastAsia="zh-CN"/>
        </w:rPr>
        <w:t>、</w:t>
      </w:r>
      <w:r w:rsidRPr="00234EA5">
        <w:rPr>
          <w:rFonts w:ascii="仿宋" w:eastAsia="仿宋" w:hAnsi="仿宋" w:hint="eastAsia"/>
          <w:spacing w:val="6"/>
          <w:sz w:val="32"/>
          <w:szCs w:val="32"/>
          <w:lang w:eastAsia="zh-CN"/>
        </w:rPr>
        <w:t>购买</w:t>
      </w:r>
      <w:r w:rsidRPr="00234EA5">
        <w:rPr>
          <w:rFonts w:ascii="仿宋" w:eastAsia="仿宋" w:hAnsi="仿宋"/>
          <w:spacing w:val="6"/>
          <w:sz w:val="32"/>
          <w:szCs w:val="32"/>
          <w:lang w:eastAsia="zh-CN"/>
        </w:rPr>
        <w:t>设备设施</w:t>
      </w:r>
    </w:p>
    <w:p w14:paraId="7373E144" w14:textId="3B23F9D0" w:rsidR="007D622D" w:rsidRPr="00234EA5" w:rsidRDefault="00697A6F" w:rsidP="00A10DAB">
      <w:pPr>
        <w:spacing w:line="500" w:lineRule="exact"/>
        <w:ind w:firstLineChars="200" w:firstLine="664"/>
        <w:rPr>
          <w:rFonts w:ascii="仿宋" w:eastAsia="仿宋" w:hAnsi="仿宋" w:cs="宋体"/>
          <w:snapToGrid w:val="0"/>
          <w:color w:val="000000"/>
          <w:spacing w:val="6"/>
          <w:kern w:val="0"/>
          <w:sz w:val="32"/>
          <w:szCs w:val="32"/>
        </w:rPr>
      </w:pPr>
      <w:r w:rsidRPr="00234EA5">
        <w:rPr>
          <w:rFonts w:ascii="仿宋" w:eastAsia="仿宋" w:hAnsi="仿宋" w:cs="宋体"/>
          <w:snapToGrid w:val="0"/>
          <w:color w:val="000000"/>
          <w:spacing w:val="6"/>
          <w:kern w:val="0"/>
          <w:sz w:val="32"/>
          <w:szCs w:val="32"/>
        </w:rPr>
        <w:t>由供应商购买用于陪护服务工作开展的智能手环，智能手环具备患者能够直接精准呼叫护理员功能，以保障陪护服务质量；购买的智能手环有质检合格证书，性能和数量能够满足工作需要；须在签订合同</w:t>
      </w:r>
      <w:r w:rsidRPr="00234EA5">
        <w:rPr>
          <w:rFonts w:ascii="仿宋" w:eastAsia="仿宋" w:hAnsi="仿宋" w:cs="宋体" w:hint="eastAsia"/>
          <w:snapToGrid w:val="0"/>
          <w:color w:val="000000"/>
          <w:spacing w:val="6"/>
          <w:kern w:val="0"/>
          <w:sz w:val="32"/>
          <w:szCs w:val="32"/>
        </w:rPr>
        <w:t>后</w:t>
      </w:r>
      <w:r w:rsidRPr="00234EA5">
        <w:rPr>
          <w:rFonts w:ascii="仿宋" w:eastAsia="仿宋" w:hAnsi="仿宋" w:cs="宋体"/>
          <w:snapToGrid w:val="0"/>
          <w:color w:val="000000"/>
          <w:spacing w:val="6"/>
          <w:kern w:val="0"/>
          <w:sz w:val="32"/>
          <w:szCs w:val="32"/>
        </w:rPr>
        <w:t>1个月内完成购买，若1</w:t>
      </w:r>
      <w:r w:rsidR="00EE1293" w:rsidRPr="00234EA5">
        <w:rPr>
          <w:rFonts w:ascii="仿宋" w:eastAsia="仿宋" w:hAnsi="仿宋" w:cs="宋体"/>
          <w:snapToGrid w:val="0"/>
          <w:color w:val="000000"/>
          <w:spacing w:val="6"/>
          <w:kern w:val="0"/>
          <w:sz w:val="32"/>
          <w:szCs w:val="32"/>
        </w:rPr>
        <w:t>个月内未完成购买则按照违约处理，采购人有权从</w:t>
      </w:r>
      <w:r w:rsidRPr="00234EA5">
        <w:rPr>
          <w:rFonts w:ascii="仿宋" w:eastAsia="仿宋" w:hAnsi="仿宋" w:cs="宋体"/>
          <w:snapToGrid w:val="0"/>
          <w:color w:val="000000"/>
          <w:spacing w:val="6"/>
          <w:kern w:val="0"/>
          <w:sz w:val="32"/>
          <w:szCs w:val="32"/>
        </w:rPr>
        <w:t>供应商</w:t>
      </w:r>
      <w:r w:rsidR="00EE1293" w:rsidRPr="00234EA5">
        <w:rPr>
          <w:rFonts w:ascii="仿宋" w:eastAsia="仿宋" w:hAnsi="仿宋" w:cs="宋体" w:hint="eastAsia"/>
          <w:snapToGrid w:val="0"/>
          <w:color w:val="000000"/>
          <w:spacing w:val="6"/>
          <w:kern w:val="0"/>
          <w:sz w:val="32"/>
          <w:szCs w:val="32"/>
        </w:rPr>
        <w:t>支付</w:t>
      </w:r>
      <w:r w:rsidRPr="00234EA5">
        <w:rPr>
          <w:rFonts w:ascii="仿宋" w:eastAsia="仿宋" w:hAnsi="仿宋" w:cs="宋体"/>
          <w:snapToGrid w:val="0"/>
          <w:color w:val="000000"/>
          <w:spacing w:val="6"/>
          <w:kern w:val="0"/>
          <w:sz w:val="32"/>
          <w:szCs w:val="32"/>
        </w:rPr>
        <w:t>的</w:t>
      </w:r>
      <w:r w:rsidRPr="00234EA5">
        <w:rPr>
          <w:rFonts w:ascii="仿宋" w:eastAsia="仿宋" w:hAnsi="仿宋" w:cs="宋体" w:hint="eastAsia"/>
          <w:snapToGrid w:val="0"/>
          <w:color w:val="000000"/>
          <w:spacing w:val="6"/>
          <w:kern w:val="0"/>
          <w:sz w:val="32"/>
          <w:szCs w:val="32"/>
        </w:rPr>
        <w:t>考核</w:t>
      </w:r>
      <w:r w:rsidRPr="00234EA5">
        <w:rPr>
          <w:rFonts w:ascii="仿宋" w:eastAsia="仿宋" w:hAnsi="仿宋" w:cs="宋体"/>
          <w:snapToGrid w:val="0"/>
          <w:color w:val="000000"/>
          <w:spacing w:val="6"/>
          <w:kern w:val="0"/>
          <w:sz w:val="32"/>
          <w:szCs w:val="32"/>
        </w:rPr>
        <w:t>保证金中扣除购买设施设备所需费用，同时对供应商处以相同额度考核扣款作为处罚。</w:t>
      </w:r>
    </w:p>
    <w:p w14:paraId="1E16765B" w14:textId="77777777" w:rsidR="007D622D" w:rsidRPr="00234EA5" w:rsidRDefault="00697A6F" w:rsidP="00A10DAB">
      <w:pPr>
        <w:pStyle w:val="a3"/>
        <w:kinsoku/>
        <w:spacing w:line="500" w:lineRule="exact"/>
        <w:ind w:firstLineChars="200" w:firstLine="664"/>
        <w:rPr>
          <w:rFonts w:ascii="仿宋" w:eastAsia="仿宋" w:hAnsi="仿宋"/>
          <w:spacing w:val="6"/>
          <w:sz w:val="32"/>
          <w:szCs w:val="32"/>
          <w:lang w:eastAsia="zh-CN"/>
        </w:rPr>
      </w:pPr>
      <w:r w:rsidRPr="00234EA5">
        <w:rPr>
          <w:rFonts w:ascii="仿宋" w:eastAsia="仿宋" w:hAnsi="仿宋" w:hint="eastAsia"/>
          <w:spacing w:val="6"/>
          <w:sz w:val="32"/>
          <w:szCs w:val="32"/>
          <w:lang w:eastAsia="zh-CN"/>
        </w:rPr>
        <w:t>三</w:t>
      </w:r>
      <w:r w:rsidRPr="00234EA5">
        <w:rPr>
          <w:rFonts w:ascii="仿宋" w:eastAsia="仿宋" w:hAnsi="仿宋"/>
          <w:spacing w:val="6"/>
          <w:sz w:val="32"/>
          <w:szCs w:val="32"/>
          <w:lang w:eastAsia="zh-CN"/>
        </w:rPr>
        <w:t>、</w:t>
      </w:r>
      <w:r w:rsidRPr="00234EA5">
        <w:rPr>
          <w:rFonts w:ascii="仿宋" w:eastAsia="仿宋" w:hAnsi="仿宋" w:hint="eastAsia"/>
          <w:spacing w:val="6"/>
          <w:sz w:val="32"/>
          <w:szCs w:val="32"/>
          <w:lang w:eastAsia="zh-CN"/>
        </w:rPr>
        <w:t>服务</w:t>
      </w:r>
      <w:r w:rsidRPr="00234EA5">
        <w:rPr>
          <w:rFonts w:ascii="仿宋" w:eastAsia="仿宋" w:hAnsi="仿宋"/>
          <w:spacing w:val="6"/>
          <w:sz w:val="32"/>
          <w:szCs w:val="32"/>
          <w:lang w:eastAsia="zh-CN"/>
        </w:rPr>
        <w:t>内容</w:t>
      </w:r>
    </w:p>
    <w:p w14:paraId="175881BB" w14:textId="371E2670" w:rsidR="00F3690F" w:rsidRPr="00234EA5" w:rsidRDefault="006B3811" w:rsidP="00A10DAB">
      <w:pPr>
        <w:pStyle w:val="a3"/>
        <w:kinsoku/>
        <w:spacing w:line="500" w:lineRule="exact"/>
        <w:ind w:firstLineChars="200" w:firstLine="664"/>
        <w:jc w:val="both"/>
        <w:rPr>
          <w:rFonts w:ascii="仿宋" w:eastAsia="仿宋" w:hAnsi="仿宋"/>
          <w:spacing w:val="6"/>
          <w:sz w:val="32"/>
          <w:szCs w:val="32"/>
          <w:lang w:eastAsia="zh-CN"/>
        </w:rPr>
      </w:pPr>
      <w:r>
        <w:rPr>
          <w:rFonts w:ascii="仿宋" w:eastAsia="仿宋" w:hAnsi="仿宋"/>
          <w:spacing w:val="6"/>
          <w:sz w:val="32"/>
          <w:szCs w:val="32"/>
          <w:lang w:eastAsia="zh-CN"/>
        </w:rPr>
        <w:t>（一）</w:t>
      </w:r>
      <w:r w:rsidR="00697A6F" w:rsidRPr="00234EA5">
        <w:rPr>
          <w:rFonts w:ascii="仿宋" w:eastAsia="仿宋" w:hAnsi="仿宋"/>
          <w:spacing w:val="6"/>
          <w:sz w:val="32"/>
          <w:szCs w:val="32"/>
          <w:lang w:eastAsia="zh-CN"/>
        </w:rPr>
        <w:t>由供应商派遣医疗护理员为患者提供陪护服务。</w:t>
      </w:r>
    </w:p>
    <w:p w14:paraId="16CE19B6" w14:textId="26B20AE4" w:rsidR="007D622D" w:rsidRPr="00234EA5" w:rsidRDefault="00697A6F" w:rsidP="00A10DAB">
      <w:pPr>
        <w:pStyle w:val="a3"/>
        <w:kinsoku/>
        <w:spacing w:line="500" w:lineRule="exact"/>
        <w:ind w:firstLineChars="200" w:firstLine="664"/>
        <w:jc w:val="both"/>
        <w:rPr>
          <w:rFonts w:ascii="仿宋" w:eastAsia="仿宋" w:hAnsi="仿宋"/>
          <w:spacing w:val="6"/>
          <w:sz w:val="32"/>
          <w:szCs w:val="32"/>
          <w:lang w:eastAsia="zh-CN"/>
        </w:rPr>
      </w:pPr>
      <w:r w:rsidRPr="00234EA5">
        <w:rPr>
          <w:rFonts w:ascii="仿宋" w:eastAsia="仿宋" w:hAnsi="仿宋" w:hint="eastAsia"/>
          <w:spacing w:val="6"/>
          <w:sz w:val="32"/>
          <w:szCs w:val="32"/>
          <w:lang w:eastAsia="zh-CN"/>
        </w:rPr>
        <w:t>（二）</w:t>
      </w:r>
      <w:r w:rsidRPr="00234EA5">
        <w:rPr>
          <w:rFonts w:ascii="仿宋" w:eastAsia="仿宋" w:hAnsi="仿宋"/>
          <w:spacing w:val="6"/>
          <w:sz w:val="32"/>
          <w:szCs w:val="32"/>
          <w:lang w:eastAsia="zh-CN"/>
        </w:rPr>
        <w:t>陪护服务由患者/家属自愿提出，不得强制。</w:t>
      </w:r>
    </w:p>
    <w:p w14:paraId="1D15664C" w14:textId="77777777" w:rsidR="007D622D" w:rsidRDefault="00697A6F" w:rsidP="00A10DAB">
      <w:pPr>
        <w:pStyle w:val="a3"/>
        <w:kinsoku/>
        <w:spacing w:line="500" w:lineRule="exact"/>
        <w:ind w:firstLineChars="200" w:firstLine="664"/>
        <w:jc w:val="both"/>
        <w:rPr>
          <w:rFonts w:ascii="仿宋" w:eastAsia="仿宋" w:hAnsi="仿宋"/>
          <w:spacing w:val="6"/>
          <w:sz w:val="32"/>
          <w:szCs w:val="32"/>
          <w:lang w:eastAsia="zh-CN"/>
        </w:rPr>
      </w:pPr>
      <w:r w:rsidRPr="00234EA5">
        <w:rPr>
          <w:rFonts w:ascii="仿宋" w:eastAsia="仿宋" w:hAnsi="仿宋" w:hint="eastAsia"/>
          <w:spacing w:val="6"/>
          <w:sz w:val="32"/>
          <w:szCs w:val="32"/>
          <w:lang w:eastAsia="zh-CN"/>
        </w:rPr>
        <w:t>（三）</w:t>
      </w:r>
      <w:r w:rsidRPr="00234EA5">
        <w:rPr>
          <w:rFonts w:ascii="仿宋" w:eastAsia="仿宋" w:hAnsi="仿宋"/>
          <w:spacing w:val="6"/>
          <w:sz w:val="32"/>
          <w:szCs w:val="32"/>
          <w:lang w:eastAsia="zh-CN"/>
        </w:rPr>
        <w:t>患者陪护服务内容，包含但不限于以下项目：</w:t>
      </w:r>
    </w:p>
    <w:p w14:paraId="6267B7E8" w14:textId="77777777" w:rsidR="00257500" w:rsidRPr="00234EA5" w:rsidRDefault="00257500" w:rsidP="00A10DAB">
      <w:pPr>
        <w:pStyle w:val="a3"/>
        <w:kinsoku/>
        <w:spacing w:line="500" w:lineRule="exact"/>
        <w:ind w:firstLineChars="200" w:firstLine="664"/>
        <w:rPr>
          <w:rFonts w:ascii="仿宋" w:eastAsia="仿宋" w:hAnsi="仿宋" w:hint="eastAsia"/>
          <w:spacing w:val="6"/>
          <w:sz w:val="32"/>
          <w:szCs w:val="32"/>
          <w:lang w:eastAsia="zh-CN"/>
        </w:rPr>
      </w:pPr>
    </w:p>
    <w:p w14:paraId="3528438C" w14:textId="2A3C3356" w:rsidR="007D622D" w:rsidRPr="00A10DAB" w:rsidRDefault="00697A6F" w:rsidP="00A10DAB">
      <w:pPr>
        <w:spacing w:line="500" w:lineRule="exact"/>
        <w:ind w:firstLineChars="200" w:firstLine="664"/>
        <w:rPr>
          <w:rFonts w:ascii="仿宋" w:eastAsia="仿宋" w:hAnsi="仿宋" w:cs="宋体"/>
          <w:snapToGrid w:val="0"/>
          <w:color w:val="000000"/>
          <w:spacing w:val="6"/>
          <w:kern w:val="0"/>
          <w:sz w:val="32"/>
          <w:szCs w:val="32"/>
        </w:rPr>
      </w:pPr>
      <w:r w:rsidRPr="00A10DAB">
        <w:rPr>
          <w:rFonts w:ascii="仿宋" w:eastAsia="仿宋" w:hAnsi="仿宋" w:cs="宋体"/>
          <w:snapToGrid w:val="0"/>
          <w:color w:val="000000"/>
          <w:spacing w:val="6"/>
          <w:kern w:val="0"/>
          <w:sz w:val="32"/>
          <w:szCs w:val="32"/>
        </w:rPr>
        <w:lastRenderedPageBreak/>
        <w:t>1.晨、晚间护理。整理床单位；漱口及刷牙；面部清洁；晚间足部清洁；整理床头柜。</w:t>
      </w:r>
    </w:p>
    <w:p w14:paraId="0B54FF56" w14:textId="77777777" w:rsidR="007D622D" w:rsidRPr="00A10DAB" w:rsidRDefault="00697A6F" w:rsidP="00A10DAB">
      <w:pPr>
        <w:spacing w:line="500" w:lineRule="exact"/>
        <w:ind w:firstLineChars="200" w:firstLine="664"/>
        <w:rPr>
          <w:rFonts w:ascii="仿宋" w:eastAsia="仿宋" w:hAnsi="仿宋" w:cs="宋体"/>
          <w:snapToGrid w:val="0"/>
          <w:color w:val="000000"/>
          <w:spacing w:val="6"/>
          <w:kern w:val="0"/>
          <w:sz w:val="32"/>
          <w:szCs w:val="32"/>
        </w:rPr>
      </w:pPr>
      <w:r w:rsidRPr="00A10DAB">
        <w:rPr>
          <w:rFonts w:ascii="仿宋" w:eastAsia="仿宋" w:hAnsi="仿宋" w:cs="宋体"/>
          <w:snapToGrid w:val="0"/>
          <w:color w:val="000000"/>
          <w:spacing w:val="6"/>
          <w:kern w:val="0"/>
          <w:sz w:val="32"/>
          <w:szCs w:val="32"/>
        </w:rPr>
        <w:t>2.个人卫生。协助患者淋浴或床上擦浴；清洁衣裤更</w:t>
      </w:r>
    </w:p>
    <w:p w14:paraId="7C05215F" w14:textId="77777777" w:rsidR="007D622D" w:rsidRPr="00A10DAB" w:rsidRDefault="00697A6F" w:rsidP="00A10DAB">
      <w:pPr>
        <w:spacing w:line="500" w:lineRule="exact"/>
        <w:ind w:firstLineChars="200" w:firstLine="664"/>
        <w:rPr>
          <w:rFonts w:ascii="仿宋" w:eastAsia="仿宋" w:hAnsi="仿宋" w:cs="宋体"/>
          <w:snapToGrid w:val="0"/>
          <w:color w:val="000000"/>
          <w:spacing w:val="6"/>
          <w:kern w:val="0"/>
          <w:sz w:val="32"/>
          <w:szCs w:val="32"/>
        </w:rPr>
      </w:pPr>
      <w:r w:rsidRPr="00A10DAB">
        <w:rPr>
          <w:rFonts w:ascii="仿宋" w:eastAsia="仿宋" w:hAnsi="仿宋" w:cs="宋体"/>
          <w:snapToGrid w:val="0"/>
          <w:color w:val="000000"/>
          <w:spacing w:val="6"/>
          <w:kern w:val="0"/>
          <w:sz w:val="32"/>
          <w:szCs w:val="32"/>
        </w:rPr>
        <w:t>换（清洗内衣裤）；男病人剃胡须；修剪指甲。</w:t>
      </w:r>
    </w:p>
    <w:p w14:paraId="7BE70CC2" w14:textId="77777777" w:rsidR="007D622D" w:rsidRPr="00A10DAB" w:rsidRDefault="00697A6F" w:rsidP="00A10DAB">
      <w:pPr>
        <w:spacing w:line="500" w:lineRule="exact"/>
        <w:ind w:firstLineChars="200" w:firstLine="664"/>
        <w:rPr>
          <w:rFonts w:ascii="仿宋" w:eastAsia="仿宋" w:hAnsi="仿宋" w:cs="宋体"/>
          <w:snapToGrid w:val="0"/>
          <w:color w:val="000000"/>
          <w:spacing w:val="6"/>
          <w:kern w:val="0"/>
          <w:sz w:val="32"/>
          <w:szCs w:val="32"/>
        </w:rPr>
      </w:pPr>
      <w:r w:rsidRPr="00A10DAB">
        <w:rPr>
          <w:rFonts w:ascii="仿宋" w:eastAsia="仿宋" w:hAnsi="仿宋" w:cs="宋体"/>
          <w:snapToGrid w:val="0"/>
          <w:color w:val="000000"/>
          <w:spacing w:val="6"/>
          <w:kern w:val="0"/>
          <w:sz w:val="32"/>
          <w:szCs w:val="32"/>
        </w:rPr>
        <w:t>3.营养需求。协助病人进餐（餐前餐后清洁餐具、打</w:t>
      </w:r>
    </w:p>
    <w:p w14:paraId="5A63327F" w14:textId="77777777" w:rsidR="007D622D" w:rsidRPr="00A10DAB" w:rsidRDefault="00697A6F" w:rsidP="00A10DAB">
      <w:pPr>
        <w:spacing w:line="500" w:lineRule="exact"/>
        <w:ind w:firstLineChars="200" w:firstLine="664"/>
        <w:rPr>
          <w:rFonts w:ascii="仿宋" w:eastAsia="仿宋" w:hAnsi="仿宋" w:cs="宋体"/>
          <w:snapToGrid w:val="0"/>
          <w:color w:val="000000"/>
          <w:spacing w:val="6"/>
          <w:kern w:val="0"/>
          <w:sz w:val="32"/>
          <w:szCs w:val="32"/>
        </w:rPr>
      </w:pPr>
      <w:r w:rsidRPr="00A10DAB">
        <w:rPr>
          <w:rFonts w:ascii="仿宋" w:eastAsia="仿宋" w:hAnsi="仿宋" w:cs="宋体"/>
          <w:snapToGrid w:val="0"/>
          <w:color w:val="000000"/>
          <w:spacing w:val="6"/>
          <w:kern w:val="0"/>
          <w:sz w:val="32"/>
          <w:szCs w:val="32"/>
        </w:rPr>
        <w:t>饭）；协助饮水；协助、督促病人服药。</w:t>
      </w:r>
    </w:p>
    <w:p w14:paraId="7AD0D996" w14:textId="77777777" w:rsidR="007D622D" w:rsidRPr="00A10DAB" w:rsidRDefault="00697A6F" w:rsidP="00A10DAB">
      <w:pPr>
        <w:spacing w:line="500" w:lineRule="exact"/>
        <w:ind w:firstLineChars="200" w:firstLine="664"/>
        <w:rPr>
          <w:rFonts w:ascii="仿宋" w:eastAsia="仿宋" w:hAnsi="仿宋" w:cs="宋体"/>
          <w:snapToGrid w:val="0"/>
          <w:color w:val="000000"/>
          <w:spacing w:val="6"/>
          <w:kern w:val="0"/>
          <w:sz w:val="32"/>
          <w:szCs w:val="32"/>
        </w:rPr>
      </w:pPr>
      <w:r w:rsidRPr="00A10DAB">
        <w:rPr>
          <w:rFonts w:ascii="仿宋" w:eastAsia="仿宋" w:hAnsi="仿宋" w:cs="宋体"/>
          <w:snapToGrid w:val="0"/>
          <w:color w:val="000000"/>
          <w:spacing w:val="6"/>
          <w:kern w:val="0"/>
          <w:sz w:val="32"/>
          <w:szCs w:val="32"/>
        </w:rPr>
        <w:t>4.排泄护理。协助病人大小便、根据医嘱协助通便；床上便盆使用（使用前后清洁便盆）；病人会阴部的清洁（根据病情和病人需求护理）；帮助患者留取大小便标本。</w:t>
      </w:r>
    </w:p>
    <w:p w14:paraId="2FA7040E" w14:textId="77777777" w:rsidR="007D622D" w:rsidRPr="00A10DAB" w:rsidRDefault="00697A6F" w:rsidP="00A10DAB">
      <w:pPr>
        <w:spacing w:line="500" w:lineRule="exact"/>
        <w:ind w:firstLineChars="200" w:firstLine="664"/>
        <w:rPr>
          <w:rFonts w:ascii="仿宋" w:eastAsia="仿宋" w:hAnsi="仿宋" w:cs="宋体"/>
          <w:snapToGrid w:val="0"/>
          <w:color w:val="000000"/>
          <w:spacing w:val="6"/>
          <w:kern w:val="0"/>
          <w:sz w:val="32"/>
          <w:szCs w:val="32"/>
        </w:rPr>
      </w:pPr>
      <w:r w:rsidRPr="00A10DAB">
        <w:rPr>
          <w:rFonts w:ascii="仿宋" w:eastAsia="仿宋" w:hAnsi="仿宋" w:cs="宋体"/>
          <w:snapToGrid w:val="0"/>
          <w:color w:val="000000"/>
          <w:spacing w:val="6"/>
          <w:kern w:val="0"/>
          <w:sz w:val="32"/>
          <w:szCs w:val="32"/>
        </w:rPr>
        <w:t>5.卧位护理。根据医嘱给予患者翻身拍背，预防</w:t>
      </w:r>
      <w:r w:rsidRPr="00A10DAB">
        <w:rPr>
          <w:rFonts w:ascii="仿宋" w:eastAsia="仿宋" w:hAnsi="仿宋" w:cs="宋体" w:hint="eastAsia"/>
          <w:snapToGrid w:val="0"/>
          <w:color w:val="000000"/>
          <w:spacing w:val="6"/>
          <w:kern w:val="0"/>
          <w:sz w:val="32"/>
          <w:szCs w:val="32"/>
        </w:rPr>
        <w:t>压力性</w:t>
      </w:r>
      <w:r w:rsidRPr="00A10DAB">
        <w:rPr>
          <w:rFonts w:ascii="仿宋" w:eastAsia="仿宋" w:hAnsi="仿宋" w:cs="宋体"/>
          <w:snapToGrid w:val="0"/>
          <w:color w:val="000000"/>
          <w:spacing w:val="6"/>
          <w:kern w:val="0"/>
          <w:sz w:val="32"/>
          <w:szCs w:val="32"/>
        </w:rPr>
        <w:t>损</w:t>
      </w:r>
      <w:r w:rsidRPr="00A10DAB">
        <w:rPr>
          <w:rFonts w:ascii="仿宋" w:eastAsia="仿宋" w:hAnsi="仿宋" w:cs="宋体" w:hint="eastAsia"/>
          <w:snapToGrid w:val="0"/>
          <w:color w:val="000000"/>
          <w:spacing w:val="6"/>
          <w:kern w:val="0"/>
          <w:sz w:val="32"/>
          <w:szCs w:val="32"/>
        </w:rPr>
        <w:t>伤</w:t>
      </w:r>
      <w:r w:rsidRPr="00A10DAB">
        <w:rPr>
          <w:rFonts w:ascii="仿宋" w:eastAsia="仿宋" w:hAnsi="仿宋" w:cs="宋体"/>
          <w:snapToGrid w:val="0"/>
          <w:color w:val="000000"/>
          <w:spacing w:val="6"/>
          <w:kern w:val="0"/>
          <w:sz w:val="32"/>
          <w:szCs w:val="32"/>
        </w:rPr>
        <w:t>及护理；协助患者床上活动。</w:t>
      </w:r>
    </w:p>
    <w:p w14:paraId="4635ECDD" w14:textId="77777777" w:rsidR="007D622D" w:rsidRPr="00A10DAB" w:rsidRDefault="00697A6F" w:rsidP="00A10DAB">
      <w:pPr>
        <w:spacing w:line="500" w:lineRule="exact"/>
        <w:ind w:firstLineChars="200" w:firstLine="664"/>
        <w:rPr>
          <w:rFonts w:ascii="仿宋" w:eastAsia="仿宋" w:hAnsi="仿宋" w:cs="宋体"/>
          <w:snapToGrid w:val="0"/>
          <w:color w:val="000000"/>
          <w:spacing w:val="6"/>
          <w:kern w:val="0"/>
          <w:sz w:val="32"/>
          <w:szCs w:val="32"/>
        </w:rPr>
      </w:pPr>
      <w:r w:rsidRPr="00A10DAB">
        <w:rPr>
          <w:rFonts w:ascii="仿宋" w:eastAsia="仿宋" w:hAnsi="仿宋" w:cs="宋体"/>
          <w:snapToGrid w:val="0"/>
          <w:color w:val="000000"/>
          <w:spacing w:val="6"/>
          <w:kern w:val="0"/>
          <w:sz w:val="32"/>
          <w:szCs w:val="32"/>
        </w:rPr>
        <w:t>6.病情观察。输液观察；保证各导管通畅。</w:t>
      </w:r>
    </w:p>
    <w:p w14:paraId="31081546" w14:textId="77777777" w:rsidR="007D622D" w:rsidRPr="00A10DAB" w:rsidRDefault="00697A6F" w:rsidP="00A10DAB">
      <w:pPr>
        <w:spacing w:line="500" w:lineRule="exact"/>
        <w:ind w:firstLineChars="200" w:firstLine="664"/>
        <w:rPr>
          <w:rFonts w:ascii="仿宋" w:eastAsia="仿宋" w:hAnsi="仿宋" w:cs="宋体"/>
          <w:snapToGrid w:val="0"/>
          <w:color w:val="000000"/>
          <w:spacing w:val="6"/>
          <w:kern w:val="0"/>
          <w:sz w:val="32"/>
          <w:szCs w:val="32"/>
        </w:rPr>
      </w:pPr>
      <w:r w:rsidRPr="00A10DAB">
        <w:rPr>
          <w:rFonts w:ascii="仿宋" w:eastAsia="仿宋" w:hAnsi="仿宋" w:cs="宋体"/>
          <w:snapToGrid w:val="0"/>
          <w:color w:val="000000"/>
          <w:spacing w:val="6"/>
          <w:kern w:val="0"/>
          <w:sz w:val="32"/>
          <w:szCs w:val="32"/>
        </w:rPr>
        <w:t>7.协助治疗。协助患者做床上、床下的活动；理疗、康复治疗的陪同；陪同检查。</w:t>
      </w:r>
    </w:p>
    <w:p w14:paraId="3393EDE4" w14:textId="77777777" w:rsidR="007D622D" w:rsidRPr="00A10DAB" w:rsidRDefault="00697A6F" w:rsidP="00A10DAB">
      <w:pPr>
        <w:spacing w:line="500" w:lineRule="exact"/>
        <w:ind w:firstLineChars="200" w:firstLine="664"/>
        <w:rPr>
          <w:rFonts w:ascii="仿宋" w:eastAsia="仿宋" w:hAnsi="仿宋" w:cs="宋体"/>
          <w:snapToGrid w:val="0"/>
          <w:color w:val="000000"/>
          <w:spacing w:val="6"/>
          <w:kern w:val="0"/>
          <w:sz w:val="32"/>
          <w:szCs w:val="32"/>
        </w:rPr>
      </w:pPr>
      <w:r w:rsidRPr="00A10DAB">
        <w:rPr>
          <w:rFonts w:ascii="仿宋" w:eastAsia="仿宋" w:hAnsi="仿宋" w:cs="宋体"/>
          <w:snapToGrid w:val="0"/>
          <w:color w:val="000000"/>
          <w:spacing w:val="6"/>
          <w:kern w:val="0"/>
          <w:sz w:val="32"/>
          <w:szCs w:val="32"/>
        </w:rPr>
        <w:t>8.心理护理。陪伴病人、聊天、读报；安抚焦虑患者。</w:t>
      </w:r>
    </w:p>
    <w:p w14:paraId="661FEC38" w14:textId="77777777" w:rsidR="007D622D" w:rsidRPr="00A10DAB" w:rsidRDefault="00697A6F" w:rsidP="00A10DAB">
      <w:pPr>
        <w:spacing w:line="500" w:lineRule="exact"/>
        <w:ind w:firstLineChars="200" w:firstLine="664"/>
        <w:rPr>
          <w:rFonts w:ascii="仿宋" w:eastAsia="仿宋" w:hAnsi="仿宋" w:cs="宋体"/>
          <w:snapToGrid w:val="0"/>
          <w:color w:val="000000"/>
          <w:spacing w:val="6"/>
          <w:kern w:val="0"/>
          <w:sz w:val="32"/>
          <w:szCs w:val="32"/>
        </w:rPr>
      </w:pPr>
      <w:r w:rsidRPr="00A10DAB">
        <w:rPr>
          <w:rFonts w:ascii="仿宋" w:eastAsia="仿宋" w:hAnsi="仿宋" w:cs="宋体"/>
          <w:snapToGrid w:val="0"/>
          <w:color w:val="000000"/>
          <w:spacing w:val="6"/>
          <w:kern w:val="0"/>
          <w:sz w:val="32"/>
          <w:szCs w:val="32"/>
        </w:rPr>
        <w:t>9.保护患者安全。避免发生跌倒、坠床、坠车、摔伤、烫伤、噎食、走失等意外事件。</w:t>
      </w:r>
    </w:p>
    <w:p w14:paraId="5236DF2F" w14:textId="77777777" w:rsidR="007D622D" w:rsidRPr="00A10DAB" w:rsidRDefault="00697A6F" w:rsidP="00A10DAB">
      <w:pPr>
        <w:spacing w:line="500" w:lineRule="exact"/>
        <w:ind w:firstLineChars="200" w:firstLine="664"/>
        <w:rPr>
          <w:rFonts w:ascii="仿宋" w:eastAsia="仿宋" w:hAnsi="仿宋" w:cs="宋体"/>
          <w:snapToGrid w:val="0"/>
          <w:color w:val="000000"/>
          <w:spacing w:val="6"/>
          <w:kern w:val="0"/>
          <w:sz w:val="32"/>
          <w:szCs w:val="32"/>
        </w:rPr>
      </w:pPr>
      <w:r w:rsidRPr="00A10DAB">
        <w:rPr>
          <w:rFonts w:ascii="仿宋" w:eastAsia="仿宋" w:hAnsi="仿宋" w:cs="宋体"/>
          <w:snapToGrid w:val="0"/>
          <w:color w:val="000000"/>
          <w:spacing w:val="6"/>
          <w:kern w:val="0"/>
          <w:sz w:val="32"/>
          <w:szCs w:val="32"/>
        </w:rPr>
        <w:t>10.负责床单位及患者个人用品的整理，保持环境</w:t>
      </w:r>
      <w:r w:rsidRPr="00A10DAB">
        <w:rPr>
          <w:rFonts w:ascii="仿宋" w:eastAsia="仿宋" w:hAnsi="仿宋" w:cs="宋体" w:hint="eastAsia"/>
          <w:snapToGrid w:val="0"/>
          <w:color w:val="000000"/>
          <w:spacing w:val="6"/>
          <w:kern w:val="0"/>
          <w:sz w:val="32"/>
          <w:szCs w:val="32"/>
        </w:rPr>
        <w:t>整</w:t>
      </w:r>
      <w:r w:rsidRPr="00A10DAB">
        <w:rPr>
          <w:rFonts w:ascii="仿宋" w:eastAsia="仿宋" w:hAnsi="仿宋" w:cs="宋体"/>
          <w:snapToGrid w:val="0"/>
          <w:color w:val="000000"/>
          <w:spacing w:val="6"/>
          <w:kern w:val="0"/>
          <w:sz w:val="32"/>
          <w:szCs w:val="32"/>
        </w:rPr>
        <w:t>洁、安静、舒适。</w:t>
      </w:r>
    </w:p>
    <w:p w14:paraId="54F8B10F" w14:textId="77777777" w:rsidR="007D622D" w:rsidRPr="00A10DAB" w:rsidRDefault="00697A6F" w:rsidP="00A10DAB">
      <w:pPr>
        <w:spacing w:line="500" w:lineRule="exact"/>
        <w:ind w:firstLineChars="200" w:firstLine="664"/>
        <w:rPr>
          <w:rFonts w:ascii="仿宋" w:eastAsia="仿宋" w:hAnsi="仿宋" w:cs="宋体"/>
          <w:snapToGrid w:val="0"/>
          <w:color w:val="000000"/>
          <w:spacing w:val="6"/>
          <w:kern w:val="0"/>
          <w:sz w:val="32"/>
          <w:szCs w:val="32"/>
        </w:rPr>
      </w:pPr>
      <w:r w:rsidRPr="00A10DAB">
        <w:rPr>
          <w:rFonts w:ascii="仿宋" w:eastAsia="仿宋" w:hAnsi="仿宋" w:cs="宋体"/>
          <w:snapToGrid w:val="0"/>
          <w:color w:val="000000"/>
          <w:spacing w:val="6"/>
          <w:kern w:val="0"/>
          <w:sz w:val="32"/>
          <w:szCs w:val="32"/>
        </w:rPr>
        <w:t>11.协助入院前的准备工作及出院后床单元的整理和终末消毒。</w:t>
      </w:r>
    </w:p>
    <w:p w14:paraId="01027489" w14:textId="77777777" w:rsidR="007D622D" w:rsidRPr="00A10DAB" w:rsidRDefault="00697A6F" w:rsidP="00A10DAB">
      <w:pPr>
        <w:spacing w:line="500" w:lineRule="exact"/>
        <w:ind w:firstLineChars="200" w:firstLine="664"/>
        <w:rPr>
          <w:rFonts w:ascii="仿宋" w:eastAsia="仿宋" w:hAnsi="仿宋" w:cs="宋体"/>
          <w:snapToGrid w:val="0"/>
          <w:color w:val="000000"/>
          <w:spacing w:val="6"/>
          <w:kern w:val="0"/>
          <w:sz w:val="32"/>
          <w:szCs w:val="32"/>
        </w:rPr>
      </w:pPr>
      <w:r w:rsidRPr="00A10DAB">
        <w:rPr>
          <w:rFonts w:ascii="仿宋" w:eastAsia="仿宋" w:hAnsi="仿宋" w:cs="宋体"/>
          <w:snapToGrid w:val="0"/>
          <w:color w:val="000000"/>
          <w:spacing w:val="6"/>
          <w:kern w:val="0"/>
          <w:sz w:val="32"/>
          <w:szCs w:val="32"/>
        </w:rPr>
        <w:t>12.不得从事诊疗技术规范规定的护理工作。</w:t>
      </w:r>
    </w:p>
    <w:p w14:paraId="501049A0" w14:textId="77777777" w:rsidR="007D622D" w:rsidRPr="00A10DAB" w:rsidRDefault="00697A6F" w:rsidP="00A10DAB">
      <w:pPr>
        <w:spacing w:line="500" w:lineRule="exact"/>
        <w:ind w:firstLineChars="200" w:firstLine="664"/>
        <w:rPr>
          <w:rFonts w:ascii="仿宋" w:eastAsia="仿宋" w:hAnsi="仿宋" w:cs="宋体"/>
          <w:snapToGrid w:val="0"/>
          <w:color w:val="000000"/>
          <w:spacing w:val="6"/>
          <w:kern w:val="0"/>
          <w:sz w:val="32"/>
          <w:szCs w:val="32"/>
        </w:rPr>
      </w:pPr>
      <w:r w:rsidRPr="00A10DAB">
        <w:rPr>
          <w:rFonts w:ascii="仿宋" w:eastAsia="仿宋" w:hAnsi="仿宋" w:cs="宋体"/>
          <w:snapToGrid w:val="0"/>
          <w:color w:val="000000"/>
          <w:spacing w:val="6"/>
          <w:kern w:val="0"/>
          <w:sz w:val="32"/>
          <w:szCs w:val="32"/>
        </w:rPr>
        <w:t>13.医院其他临时性工作。</w:t>
      </w:r>
    </w:p>
    <w:p w14:paraId="1D408BDB" w14:textId="77777777" w:rsidR="007D622D" w:rsidRPr="00234EA5" w:rsidRDefault="00697A6F" w:rsidP="00A10DAB">
      <w:pPr>
        <w:pStyle w:val="a3"/>
        <w:kinsoku/>
        <w:spacing w:line="500" w:lineRule="exact"/>
        <w:ind w:firstLineChars="200" w:firstLine="660"/>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（四）</w:t>
      </w:r>
      <w:r w:rsidRPr="00234EA5">
        <w:rPr>
          <w:rFonts w:ascii="仿宋" w:eastAsia="仿宋" w:hAnsi="仿宋"/>
          <w:spacing w:val="5"/>
          <w:sz w:val="32"/>
          <w:szCs w:val="32"/>
          <w:lang w:eastAsia="zh-CN"/>
        </w:rPr>
        <w:t>母婴陪护服务内容，包含但不限于以下项目：</w:t>
      </w:r>
    </w:p>
    <w:p w14:paraId="05916CFD" w14:textId="77777777" w:rsidR="007D622D" w:rsidRPr="00234EA5" w:rsidRDefault="00697A6F" w:rsidP="00A10DAB">
      <w:pPr>
        <w:pStyle w:val="a3"/>
        <w:kinsoku/>
        <w:spacing w:line="500" w:lineRule="exact"/>
        <w:ind w:firstLineChars="200" w:firstLine="660"/>
        <w:rPr>
          <w:rFonts w:ascii="仿宋" w:eastAsia="仿宋" w:hAnsi="仿宋"/>
          <w:sz w:val="32"/>
          <w:szCs w:val="32"/>
          <w:lang w:eastAsia="zh-CN"/>
        </w:rPr>
      </w:pPr>
      <w:r w:rsidRPr="00234EA5">
        <w:rPr>
          <w:rFonts w:ascii="仿宋" w:eastAsia="仿宋" w:hAnsi="仿宋"/>
          <w:spacing w:val="5"/>
          <w:sz w:val="32"/>
          <w:szCs w:val="32"/>
          <w:lang w:eastAsia="zh-CN"/>
        </w:rPr>
        <w:t>1.产妇的临床生活护理：协助护理人员或在护理人员指导下协助家属做好晨、晚间护理，包括为产妇梳头、协助进餐、</w:t>
      </w:r>
      <w:r w:rsidRPr="00234EA5">
        <w:rPr>
          <w:rFonts w:ascii="仿宋" w:eastAsia="仿宋" w:hAnsi="仿宋"/>
          <w:color w:val="auto"/>
          <w:spacing w:val="5"/>
          <w:sz w:val="32"/>
          <w:szCs w:val="32"/>
          <w:lang w:eastAsia="zh-CN"/>
        </w:rPr>
        <w:t>入厕</w:t>
      </w:r>
      <w:r w:rsidRPr="00234EA5">
        <w:rPr>
          <w:rFonts w:ascii="仿宋" w:eastAsia="仿宋" w:hAnsi="仿宋" w:hint="eastAsia"/>
          <w:color w:val="auto"/>
          <w:spacing w:val="5"/>
          <w:sz w:val="32"/>
          <w:szCs w:val="32"/>
          <w:lang w:eastAsia="zh-CN"/>
        </w:rPr>
        <w:t>（如厕）</w:t>
      </w:r>
      <w:r w:rsidRPr="00234EA5">
        <w:rPr>
          <w:rFonts w:ascii="仿宋" w:eastAsia="仿宋" w:hAnsi="仿宋"/>
          <w:spacing w:val="5"/>
          <w:sz w:val="32"/>
          <w:szCs w:val="32"/>
          <w:lang w:eastAsia="zh-CN"/>
        </w:rPr>
        <w:t>排便及排泄物的清理，乳房护理，</w:t>
      </w:r>
      <w:r w:rsidRPr="00234EA5">
        <w:rPr>
          <w:rFonts w:ascii="仿宋" w:eastAsia="仿宋" w:hAnsi="仿宋"/>
          <w:spacing w:val="5"/>
          <w:sz w:val="32"/>
          <w:szCs w:val="32"/>
          <w:lang w:eastAsia="zh-CN"/>
        </w:rPr>
        <w:lastRenderedPageBreak/>
        <w:t>督促产妇按时吃药，协助产妇翻身，会阴护理，夜间睡眠护</w:t>
      </w:r>
      <w:r w:rsidRPr="00234EA5">
        <w:rPr>
          <w:rFonts w:ascii="仿宋" w:eastAsia="仿宋" w:hAnsi="仿宋"/>
          <w:spacing w:val="-6"/>
          <w:sz w:val="32"/>
          <w:szCs w:val="32"/>
          <w:lang w:eastAsia="zh-CN"/>
        </w:rPr>
        <w:t>理等。</w:t>
      </w:r>
    </w:p>
    <w:p w14:paraId="592E7872" w14:textId="77777777" w:rsidR="007D622D" w:rsidRPr="00234EA5" w:rsidRDefault="00697A6F" w:rsidP="00A10DAB">
      <w:pPr>
        <w:pStyle w:val="a3"/>
        <w:kinsoku/>
        <w:spacing w:line="500" w:lineRule="exact"/>
        <w:ind w:firstLineChars="200" w:firstLine="660"/>
        <w:jc w:val="both"/>
        <w:rPr>
          <w:rFonts w:ascii="仿宋" w:eastAsia="仿宋" w:hAnsi="仿宋"/>
          <w:sz w:val="32"/>
          <w:szCs w:val="32"/>
          <w:lang w:eastAsia="zh-CN"/>
        </w:rPr>
      </w:pPr>
      <w:r w:rsidRPr="00234EA5">
        <w:rPr>
          <w:rFonts w:ascii="仿宋" w:eastAsia="仿宋" w:hAnsi="仿宋"/>
          <w:spacing w:val="5"/>
          <w:sz w:val="32"/>
          <w:szCs w:val="32"/>
          <w:lang w:eastAsia="zh-CN"/>
        </w:rPr>
        <w:t>2.初生婴儿生活护理：协助护理人员或在护理人员指导下协助家属做好新生儿的尿布换洗、包裹，婴儿的皮肤护理；协助护理人员对新生儿沐浴及新生儿的母乳喂养，指导产妇营养膳食的科学搭配，观察新生儿出现的</w:t>
      </w:r>
      <w:r w:rsidRPr="00234EA5">
        <w:rPr>
          <w:rFonts w:ascii="仿宋" w:eastAsia="仿宋" w:hAnsi="仿宋"/>
          <w:spacing w:val="-2"/>
          <w:sz w:val="32"/>
          <w:szCs w:val="32"/>
          <w:lang w:eastAsia="zh-CN"/>
        </w:rPr>
        <w:t>不良反应及时报告医生、护士等。</w:t>
      </w:r>
    </w:p>
    <w:p w14:paraId="036A7F76" w14:textId="77777777" w:rsidR="007D622D" w:rsidRPr="00234EA5" w:rsidRDefault="00697A6F" w:rsidP="00A10DAB">
      <w:pPr>
        <w:pStyle w:val="a3"/>
        <w:kinsoku/>
        <w:spacing w:line="500" w:lineRule="exact"/>
        <w:ind w:firstLineChars="200" w:firstLine="660"/>
        <w:jc w:val="both"/>
        <w:rPr>
          <w:rFonts w:ascii="仿宋" w:eastAsia="仿宋" w:hAnsi="仿宋"/>
          <w:sz w:val="32"/>
          <w:szCs w:val="32"/>
          <w:lang w:eastAsia="zh-CN"/>
        </w:rPr>
      </w:pPr>
      <w:r w:rsidRPr="00234EA5">
        <w:rPr>
          <w:rFonts w:ascii="仿宋" w:eastAsia="仿宋" w:hAnsi="仿宋"/>
          <w:spacing w:val="5"/>
          <w:sz w:val="32"/>
          <w:szCs w:val="32"/>
          <w:lang w:eastAsia="zh-CN"/>
        </w:rPr>
        <w:t>3.保护母婴安全，无不良事件发生；无相关信息泄露等。</w:t>
      </w:r>
    </w:p>
    <w:p w14:paraId="52F6FEBE" w14:textId="77777777" w:rsidR="007D622D" w:rsidRPr="00234EA5" w:rsidRDefault="00697A6F" w:rsidP="00A10DAB">
      <w:pPr>
        <w:pStyle w:val="a3"/>
        <w:kinsoku/>
        <w:spacing w:line="500" w:lineRule="exact"/>
        <w:ind w:firstLineChars="200" w:firstLine="660"/>
        <w:jc w:val="both"/>
        <w:rPr>
          <w:rFonts w:ascii="仿宋" w:eastAsia="仿宋" w:hAnsi="仿宋"/>
          <w:spacing w:val="5"/>
          <w:sz w:val="32"/>
          <w:szCs w:val="32"/>
          <w:lang w:eastAsia="zh-CN"/>
        </w:rPr>
      </w:pPr>
      <w:r w:rsidRPr="00234EA5">
        <w:rPr>
          <w:rFonts w:ascii="仿宋" w:eastAsia="仿宋" w:hAnsi="仿宋"/>
          <w:spacing w:val="5"/>
          <w:sz w:val="32"/>
          <w:szCs w:val="32"/>
          <w:lang w:eastAsia="zh-CN"/>
        </w:rPr>
        <w:t>4.负责床单位及母婴个人用品的整理，保持环境整</w:t>
      </w:r>
      <w:r w:rsidRPr="00234EA5">
        <w:rPr>
          <w:rFonts w:ascii="仿宋" w:eastAsia="仿宋" w:hAnsi="仿宋" w:hint="eastAsia"/>
          <w:spacing w:val="5"/>
          <w:sz w:val="32"/>
          <w:szCs w:val="32"/>
          <w:lang w:eastAsia="zh-CN"/>
        </w:rPr>
        <w:t>洁</w:t>
      </w:r>
      <w:r w:rsidRPr="00234EA5">
        <w:rPr>
          <w:rFonts w:ascii="仿宋" w:eastAsia="仿宋" w:hAnsi="仿宋"/>
          <w:spacing w:val="5"/>
          <w:sz w:val="32"/>
          <w:szCs w:val="32"/>
          <w:lang w:eastAsia="zh-CN"/>
        </w:rPr>
        <w:t>、安静、舒适。</w:t>
      </w:r>
    </w:p>
    <w:p w14:paraId="438C0E56" w14:textId="77777777" w:rsidR="007D622D" w:rsidRPr="00234EA5" w:rsidRDefault="00697A6F" w:rsidP="00A10DAB">
      <w:pPr>
        <w:pStyle w:val="a3"/>
        <w:kinsoku/>
        <w:spacing w:line="500" w:lineRule="exact"/>
        <w:ind w:firstLineChars="200" w:firstLine="660"/>
        <w:rPr>
          <w:rFonts w:ascii="仿宋" w:eastAsia="仿宋" w:hAnsi="仿宋"/>
          <w:spacing w:val="5"/>
          <w:sz w:val="32"/>
          <w:szCs w:val="32"/>
          <w:lang w:eastAsia="zh-CN"/>
        </w:rPr>
      </w:pPr>
      <w:r w:rsidRPr="00234EA5">
        <w:rPr>
          <w:rFonts w:ascii="仿宋" w:eastAsia="仿宋" w:hAnsi="仿宋"/>
          <w:spacing w:val="5"/>
          <w:sz w:val="32"/>
          <w:szCs w:val="32"/>
          <w:lang w:eastAsia="zh-CN"/>
        </w:rPr>
        <w:t>5.协助入院前的准备工作及出院后床单元的整理和终末消毒。</w:t>
      </w:r>
    </w:p>
    <w:p w14:paraId="7133CB42" w14:textId="77777777" w:rsidR="007D622D" w:rsidRPr="00234EA5" w:rsidRDefault="007D622D" w:rsidP="00A10DAB">
      <w:pPr>
        <w:pStyle w:val="a3"/>
        <w:kinsoku/>
        <w:spacing w:line="500" w:lineRule="exact"/>
        <w:ind w:firstLineChars="200" w:firstLine="660"/>
        <w:rPr>
          <w:rFonts w:ascii="仿宋" w:eastAsia="仿宋" w:hAnsi="仿宋"/>
          <w:spacing w:val="5"/>
          <w:sz w:val="32"/>
          <w:szCs w:val="32"/>
          <w:lang w:eastAsia="zh-CN"/>
        </w:rPr>
      </w:pPr>
    </w:p>
    <w:p w14:paraId="765474CE" w14:textId="77777777" w:rsidR="007D622D" w:rsidRPr="00234EA5" w:rsidRDefault="00697A6F" w:rsidP="00A10DAB">
      <w:pPr>
        <w:pStyle w:val="a3"/>
        <w:kinsoku/>
        <w:spacing w:line="500" w:lineRule="exact"/>
        <w:ind w:firstLineChars="200" w:firstLine="660"/>
        <w:rPr>
          <w:rFonts w:ascii="仿宋" w:eastAsia="仿宋" w:hAnsi="仿宋"/>
          <w:spacing w:val="5"/>
          <w:sz w:val="32"/>
          <w:szCs w:val="32"/>
          <w:lang w:eastAsia="zh-CN"/>
        </w:rPr>
      </w:pPr>
      <w:r w:rsidRPr="00234EA5">
        <w:rPr>
          <w:rFonts w:ascii="仿宋" w:eastAsia="仿宋" w:hAnsi="仿宋"/>
          <w:spacing w:val="5"/>
          <w:sz w:val="32"/>
          <w:szCs w:val="32"/>
          <w:lang w:eastAsia="zh-CN"/>
        </w:rPr>
        <w:t>6.不得从事诊疗技术规范规定的护理工作。</w:t>
      </w:r>
    </w:p>
    <w:p w14:paraId="4A7F66CD" w14:textId="77777777" w:rsidR="007D622D" w:rsidRPr="00234EA5" w:rsidRDefault="007D622D" w:rsidP="00A10DAB">
      <w:pPr>
        <w:pStyle w:val="a3"/>
        <w:kinsoku/>
        <w:spacing w:line="500" w:lineRule="exact"/>
        <w:ind w:firstLineChars="200" w:firstLine="660"/>
        <w:rPr>
          <w:rFonts w:ascii="仿宋" w:eastAsia="仿宋" w:hAnsi="仿宋"/>
          <w:spacing w:val="5"/>
          <w:sz w:val="32"/>
          <w:szCs w:val="32"/>
          <w:lang w:eastAsia="zh-CN"/>
        </w:rPr>
      </w:pPr>
    </w:p>
    <w:p w14:paraId="0CE59EF9" w14:textId="77777777" w:rsidR="007D622D" w:rsidRPr="00234EA5" w:rsidRDefault="00697A6F" w:rsidP="00A10DAB">
      <w:pPr>
        <w:pStyle w:val="a3"/>
        <w:kinsoku/>
        <w:spacing w:line="500" w:lineRule="exact"/>
        <w:ind w:firstLineChars="200" w:firstLine="660"/>
        <w:rPr>
          <w:rFonts w:ascii="仿宋" w:eastAsia="仿宋" w:hAnsi="仿宋"/>
          <w:spacing w:val="5"/>
          <w:sz w:val="32"/>
          <w:szCs w:val="32"/>
          <w:lang w:eastAsia="zh-CN"/>
        </w:rPr>
      </w:pPr>
      <w:r w:rsidRPr="00234EA5">
        <w:rPr>
          <w:rFonts w:ascii="仿宋" w:eastAsia="仿宋" w:hAnsi="仿宋"/>
          <w:spacing w:val="5"/>
          <w:sz w:val="32"/>
          <w:szCs w:val="32"/>
          <w:lang w:eastAsia="zh-CN"/>
        </w:rPr>
        <w:t>7.医院其他临时性工作。</w:t>
      </w:r>
    </w:p>
    <w:p w14:paraId="7EFB58E2" w14:textId="77777777" w:rsidR="007D622D" w:rsidRPr="00234EA5" w:rsidRDefault="00697A6F" w:rsidP="00A10DAB">
      <w:pPr>
        <w:pStyle w:val="a3"/>
        <w:kinsoku/>
        <w:spacing w:line="500" w:lineRule="exact"/>
        <w:ind w:firstLineChars="200" w:firstLine="663"/>
        <w:rPr>
          <w:rFonts w:ascii="仿宋" w:eastAsia="仿宋" w:hAnsi="仿宋"/>
          <w:b/>
          <w:spacing w:val="5"/>
          <w:sz w:val="32"/>
          <w:szCs w:val="32"/>
          <w:lang w:eastAsia="zh-CN"/>
        </w:rPr>
      </w:pPr>
      <w:r w:rsidRPr="00234EA5">
        <w:rPr>
          <w:rFonts w:ascii="仿宋" w:eastAsia="仿宋" w:hAnsi="仿宋" w:hint="eastAsia"/>
          <w:b/>
          <w:spacing w:val="5"/>
          <w:sz w:val="32"/>
          <w:szCs w:val="32"/>
          <w:lang w:eastAsia="zh-CN"/>
        </w:rPr>
        <w:t>四</w:t>
      </w:r>
      <w:r w:rsidRPr="00234EA5">
        <w:rPr>
          <w:rFonts w:ascii="仿宋" w:eastAsia="仿宋" w:hAnsi="仿宋"/>
          <w:b/>
          <w:spacing w:val="5"/>
          <w:sz w:val="32"/>
          <w:szCs w:val="32"/>
          <w:lang w:eastAsia="zh-CN"/>
        </w:rPr>
        <w:t>、信息系统建设</w:t>
      </w:r>
    </w:p>
    <w:p w14:paraId="122B5606" w14:textId="37296F5C" w:rsidR="007D622D" w:rsidRPr="00234EA5" w:rsidRDefault="00D601FA" w:rsidP="00A10DAB">
      <w:pPr>
        <w:pStyle w:val="a3"/>
        <w:kinsoku/>
        <w:spacing w:line="500" w:lineRule="exact"/>
        <w:ind w:firstLineChars="200" w:firstLine="620"/>
        <w:jc w:val="both"/>
        <w:rPr>
          <w:rFonts w:ascii="仿宋" w:eastAsia="仿宋" w:hAnsi="仿宋"/>
          <w:sz w:val="32"/>
          <w:szCs w:val="32"/>
          <w:lang w:eastAsia="zh-CN"/>
        </w:rPr>
      </w:pPr>
      <w:r w:rsidRPr="00234EA5">
        <w:rPr>
          <w:rFonts w:ascii="仿宋" w:eastAsia="仿宋" w:hAnsi="仿宋" w:hint="eastAsia"/>
          <w:spacing w:val="-5"/>
          <w:sz w:val="32"/>
          <w:szCs w:val="32"/>
          <w:lang w:eastAsia="zh-CN"/>
        </w:rPr>
        <w:t>（一）</w:t>
      </w:r>
      <w:r w:rsidR="00697A6F" w:rsidRPr="00234EA5">
        <w:rPr>
          <w:rFonts w:ascii="仿宋" w:eastAsia="仿宋" w:hAnsi="仿宋"/>
          <w:spacing w:val="-5"/>
          <w:sz w:val="32"/>
          <w:szCs w:val="32"/>
          <w:lang w:eastAsia="zh-CN"/>
        </w:rPr>
        <w:t>需提供陪护服务的信息化系统，能记录、保存、追溯、</w:t>
      </w:r>
      <w:r w:rsidR="00697A6F" w:rsidRPr="00234EA5">
        <w:rPr>
          <w:rFonts w:ascii="仿宋" w:eastAsia="仿宋" w:hAnsi="仿宋"/>
          <w:spacing w:val="17"/>
          <w:sz w:val="32"/>
          <w:szCs w:val="32"/>
          <w:lang w:eastAsia="zh-CN"/>
        </w:rPr>
        <w:t xml:space="preserve"> </w:t>
      </w:r>
      <w:r w:rsidR="00697A6F" w:rsidRPr="00234EA5">
        <w:rPr>
          <w:rFonts w:ascii="仿宋" w:eastAsia="仿宋" w:hAnsi="仿宋"/>
          <w:spacing w:val="5"/>
          <w:sz w:val="32"/>
          <w:szCs w:val="32"/>
          <w:lang w:eastAsia="zh-CN"/>
        </w:rPr>
        <w:t>分析所有的陪护记录及收费流水等功能，并对采购人开</w:t>
      </w:r>
      <w:r w:rsidR="00697A6F" w:rsidRPr="00234EA5">
        <w:rPr>
          <w:rFonts w:ascii="仿宋" w:eastAsia="仿宋" w:hAnsi="仿宋"/>
          <w:spacing w:val="-7"/>
          <w:sz w:val="32"/>
          <w:szCs w:val="32"/>
          <w:lang w:eastAsia="zh-CN"/>
        </w:rPr>
        <w:t>放。</w:t>
      </w:r>
    </w:p>
    <w:p w14:paraId="2097CD67" w14:textId="60D9B040" w:rsidR="007D622D" w:rsidRPr="00234EA5" w:rsidRDefault="00D601FA" w:rsidP="00A10DAB">
      <w:pPr>
        <w:pStyle w:val="a3"/>
        <w:kinsoku/>
        <w:spacing w:line="500" w:lineRule="exact"/>
        <w:ind w:firstLineChars="200" w:firstLine="620"/>
        <w:jc w:val="both"/>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（二）</w:t>
      </w:r>
      <w:r w:rsidR="00697A6F" w:rsidRPr="00234EA5">
        <w:rPr>
          <w:rFonts w:ascii="仿宋" w:eastAsia="仿宋" w:hAnsi="仿宋"/>
          <w:spacing w:val="-5"/>
          <w:sz w:val="32"/>
          <w:szCs w:val="32"/>
          <w:lang w:eastAsia="zh-CN"/>
        </w:rPr>
        <w:t>陪护服务信息化系统能够实现线上+线下相结合的数字化管理，对陪护服务及管理提供有效的支撑。</w:t>
      </w:r>
    </w:p>
    <w:p w14:paraId="5BAD9B60" w14:textId="5AB09AE0" w:rsidR="007D622D" w:rsidRPr="00234EA5" w:rsidRDefault="00D601FA" w:rsidP="00A10DAB">
      <w:pPr>
        <w:pStyle w:val="a3"/>
        <w:kinsoku/>
        <w:spacing w:line="500" w:lineRule="exact"/>
        <w:ind w:firstLineChars="200" w:firstLine="620"/>
        <w:jc w:val="both"/>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（三）</w:t>
      </w:r>
      <w:r w:rsidR="00697A6F" w:rsidRPr="00234EA5">
        <w:rPr>
          <w:rFonts w:ascii="仿宋" w:eastAsia="仿宋" w:hAnsi="仿宋"/>
          <w:spacing w:val="-5"/>
          <w:sz w:val="32"/>
          <w:szCs w:val="32"/>
          <w:lang w:eastAsia="zh-CN"/>
        </w:rPr>
        <w:t>硬件方面建设应全部满足以上软件功能需求，包括但不限于房间装饰装修、服务器、电脑、各类展示用显示屏、办公家具、各类手持移动工作设备等。所需投入费用及后续各项维护费用等全部由供应商负责承担。在签订合同后2个月内</w:t>
      </w:r>
      <w:r w:rsidR="00697A6F" w:rsidRPr="00234EA5">
        <w:rPr>
          <w:rFonts w:ascii="仿宋" w:eastAsia="仿宋" w:hAnsi="仿宋"/>
          <w:spacing w:val="-5"/>
          <w:sz w:val="32"/>
          <w:szCs w:val="32"/>
          <w:lang w:eastAsia="zh-CN"/>
        </w:rPr>
        <w:lastRenderedPageBreak/>
        <w:t>安装完毕投入使用；2个月内未按照要求投入使用者按照违约处理,采购人有权单方面解除服务合同，同时扣除</w:t>
      </w:r>
      <w:r w:rsidR="00697A6F" w:rsidRPr="00234EA5">
        <w:rPr>
          <w:rFonts w:ascii="仿宋" w:eastAsia="仿宋" w:hAnsi="仿宋" w:hint="eastAsia"/>
          <w:spacing w:val="-5"/>
          <w:sz w:val="32"/>
          <w:szCs w:val="32"/>
          <w:lang w:eastAsia="zh-CN"/>
        </w:rPr>
        <w:t>50%考核</w:t>
      </w:r>
      <w:r w:rsidR="00697A6F" w:rsidRPr="00234EA5">
        <w:rPr>
          <w:rFonts w:ascii="仿宋" w:eastAsia="仿宋" w:hAnsi="仿宋"/>
          <w:spacing w:val="-5"/>
          <w:sz w:val="32"/>
          <w:szCs w:val="32"/>
          <w:lang w:eastAsia="zh-CN"/>
        </w:rPr>
        <w:t>保证金作为违约处罚。</w:t>
      </w:r>
    </w:p>
    <w:p w14:paraId="0BFEA6CC" w14:textId="77777777" w:rsidR="007D622D" w:rsidRPr="00234EA5" w:rsidRDefault="00697A6F" w:rsidP="00A10DAB">
      <w:pPr>
        <w:pStyle w:val="a3"/>
        <w:kinsoku/>
        <w:spacing w:line="500" w:lineRule="exact"/>
        <w:ind w:firstLineChars="200" w:firstLine="623"/>
        <w:jc w:val="both"/>
        <w:rPr>
          <w:rFonts w:ascii="仿宋" w:eastAsia="仿宋" w:hAnsi="仿宋"/>
          <w:b/>
          <w:spacing w:val="-5"/>
          <w:sz w:val="32"/>
          <w:szCs w:val="32"/>
          <w:lang w:eastAsia="zh-CN"/>
        </w:rPr>
      </w:pPr>
      <w:r w:rsidRPr="00234EA5">
        <w:rPr>
          <w:rFonts w:ascii="仿宋" w:eastAsia="仿宋" w:hAnsi="仿宋" w:hint="eastAsia"/>
          <w:b/>
          <w:spacing w:val="-5"/>
          <w:sz w:val="32"/>
          <w:szCs w:val="32"/>
          <w:lang w:eastAsia="zh-CN"/>
        </w:rPr>
        <w:t>五</w:t>
      </w:r>
      <w:r w:rsidRPr="00234EA5">
        <w:rPr>
          <w:rFonts w:ascii="仿宋" w:eastAsia="仿宋" w:hAnsi="仿宋"/>
          <w:b/>
          <w:spacing w:val="-5"/>
          <w:sz w:val="32"/>
          <w:szCs w:val="32"/>
          <w:lang w:eastAsia="zh-CN"/>
        </w:rPr>
        <w:t>、</w:t>
      </w:r>
      <w:r w:rsidRPr="00234EA5">
        <w:rPr>
          <w:rFonts w:ascii="仿宋" w:eastAsia="仿宋" w:hAnsi="仿宋" w:hint="eastAsia"/>
          <w:b/>
          <w:spacing w:val="-5"/>
          <w:sz w:val="32"/>
          <w:szCs w:val="32"/>
          <w:lang w:eastAsia="zh-CN"/>
        </w:rPr>
        <w:t>管理要求</w:t>
      </w:r>
    </w:p>
    <w:p w14:paraId="6494B592" w14:textId="1C09F3B8" w:rsidR="00DA7A95" w:rsidRPr="00234EA5" w:rsidRDefault="00D601FA" w:rsidP="00A10DAB">
      <w:pPr>
        <w:spacing w:line="500" w:lineRule="exact"/>
        <w:ind w:firstLineChars="200" w:firstLine="620"/>
        <w:rPr>
          <w:rFonts w:ascii="仿宋" w:eastAsia="仿宋" w:hAnsi="仿宋"/>
          <w:sz w:val="32"/>
          <w:szCs w:val="32"/>
        </w:rPr>
      </w:pPr>
      <w:r w:rsidRPr="00234EA5">
        <w:rPr>
          <w:rFonts w:ascii="仿宋" w:eastAsia="仿宋" w:hAnsi="仿宋" w:hint="eastAsia"/>
          <w:spacing w:val="-5"/>
          <w:sz w:val="32"/>
          <w:szCs w:val="32"/>
        </w:rPr>
        <w:t>（一）</w:t>
      </w:r>
      <w:r w:rsidR="00697A6F" w:rsidRPr="00234EA5">
        <w:rPr>
          <w:rFonts w:ascii="仿宋" w:eastAsia="仿宋" w:hAnsi="仿宋"/>
          <w:spacing w:val="-5"/>
          <w:sz w:val="32"/>
          <w:szCs w:val="32"/>
        </w:rPr>
        <w:t>供应商对其所有服务人员统一建立档案进行管理；服务人员100%经过岗前培训，达到用工要求后方能上岗；新入员工培训时间≥40学时；进行员工继续教育培训，累计培训≥40学时。培训安排和培训记录上交采购人管理部门备查。</w:t>
      </w:r>
      <w:r w:rsidR="00401F89" w:rsidRPr="00234EA5">
        <w:rPr>
          <w:rFonts w:ascii="仿宋" w:eastAsia="仿宋" w:hAnsi="仿宋" w:hint="eastAsia"/>
          <w:sz w:val="32"/>
          <w:szCs w:val="32"/>
        </w:rPr>
        <w:t>采购方</w:t>
      </w:r>
      <w:r w:rsidR="00DA7A95" w:rsidRPr="00234EA5">
        <w:rPr>
          <w:rFonts w:ascii="仿宋" w:eastAsia="仿宋" w:hAnsi="仿宋" w:hint="eastAsia"/>
          <w:sz w:val="32"/>
          <w:szCs w:val="32"/>
        </w:rPr>
        <w:t>每</w:t>
      </w:r>
      <w:r w:rsidR="00DA7A95" w:rsidRPr="00234EA5">
        <w:rPr>
          <w:rFonts w:ascii="仿宋" w:eastAsia="仿宋" w:hAnsi="仿宋"/>
          <w:sz w:val="32"/>
          <w:szCs w:val="32"/>
        </w:rPr>
        <w:t>季度、科室每月组织陪护人员参加专业培训，提升其专业技能和服务水平</w:t>
      </w:r>
      <w:r w:rsidR="00DA7A95" w:rsidRPr="00234EA5">
        <w:rPr>
          <w:rFonts w:ascii="仿宋" w:eastAsia="仿宋" w:hAnsi="仿宋" w:hint="eastAsia"/>
          <w:sz w:val="32"/>
          <w:szCs w:val="32"/>
        </w:rPr>
        <w:t>，</w:t>
      </w:r>
      <w:r w:rsidR="00DA7A95" w:rsidRPr="00234EA5">
        <w:rPr>
          <w:rFonts w:ascii="仿宋" w:eastAsia="仿宋" w:hAnsi="仿宋"/>
          <w:sz w:val="32"/>
          <w:szCs w:val="32"/>
        </w:rPr>
        <w:t>培训费用由公司</w:t>
      </w:r>
      <w:r w:rsidR="00DA7A95" w:rsidRPr="00234EA5">
        <w:rPr>
          <w:rFonts w:ascii="仿宋" w:eastAsia="仿宋" w:hAnsi="仿宋" w:hint="eastAsia"/>
          <w:sz w:val="32"/>
          <w:szCs w:val="32"/>
        </w:rPr>
        <w:t>参</w:t>
      </w:r>
      <w:r w:rsidR="00DA7A95" w:rsidRPr="00234EA5">
        <w:rPr>
          <w:rFonts w:ascii="仿宋" w:eastAsia="仿宋" w:hAnsi="仿宋"/>
          <w:sz w:val="32"/>
          <w:szCs w:val="32"/>
        </w:rPr>
        <w:t>照医院</w:t>
      </w:r>
      <w:r w:rsidR="00DA7A95" w:rsidRPr="00234EA5">
        <w:rPr>
          <w:rFonts w:ascii="仿宋" w:eastAsia="仿宋" w:hAnsi="仿宋" w:hint="eastAsia"/>
          <w:sz w:val="32"/>
          <w:szCs w:val="32"/>
        </w:rPr>
        <w:t>“</w:t>
      </w:r>
      <w:r w:rsidR="00DA7A95" w:rsidRPr="00234EA5">
        <w:rPr>
          <w:rFonts w:ascii="仿宋" w:eastAsia="仿宋" w:hAnsi="仿宋"/>
          <w:sz w:val="32"/>
          <w:szCs w:val="32"/>
        </w:rPr>
        <w:t>仁术</w:t>
      </w:r>
      <w:r w:rsidR="00DA7A95" w:rsidRPr="00234EA5">
        <w:rPr>
          <w:rFonts w:ascii="仿宋" w:eastAsia="仿宋" w:hAnsi="仿宋" w:hint="eastAsia"/>
          <w:sz w:val="32"/>
          <w:szCs w:val="32"/>
        </w:rPr>
        <w:t>”基金</w:t>
      </w:r>
      <w:r w:rsidR="00DA7A95" w:rsidRPr="00234EA5">
        <w:rPr>
          <w:rFonts w:ascii="仿宋" w:eastAsia="仿宋" w:hAnsi="仿宋"/>
          <w:sz w:val="32"/>
          <w:szCs w:val="32"/>
        </w:rPr>
        <w:t>标准支付。</w:t>
      </w:r>
    </w:p>
    <w:p w14:paraId="6154198D" w14:textId="38069701" w:rsidR="007D622D" w:rsidRPr="00234EA5" w:rsidRDefault="00D601FA" w:rsidP="00A10DAB">
      <w:pPr>
        <w:pStyle w:val="a3"/>
        <w:kinsoku/>
        <w:spacing w:line="500" w:lineRule="exact"/>
        <w:ind w:firstLineChars="200" w:firstLine="620"/>
        <w:jc w:val="both"/>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（二）</w:t>
      </w:r>
      <w:r w:rsidR="00697A6F" w:rsidRPr="00234EA5">
        <w:rPr>
          <w:rFonts w:ascii="仿宋" w:eastAsia="仿宋" w:hAnsi="仿宋"/>
          <w:spacing w:val="-5"/>
          <w:sz w:val="32"/>
          <w:szCs w:val="32"/>
          <w:lang w:eastAsia="zh-CN"/>
        </w:rPr>
        <w:t>供应商制定陪护服务质量控制文件并落实工作，要求包含但不限于管理员每日检查记录表、陪护服务工作记录表等。</w:t>
      </w:r>
    </w:p>
    <w:p w14:paraId="5331EAED" w14:textId="54880B68" w:rsidR="007D622D" w:rsidRPr="00234EA5" w:rsidRDefault="00D601FA" w:rsidP="00A10DAB">
      <w:pPr>
        <w:pStyle w:val="a3"/>
        <w:kinsoku/>
        <w:spacing w:line="500" w:lineRule="exact"/>
        <w:ind w:firstLineChars="200" w:firstLine="620"/>
        <w:jc w:val="both"/>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（三）</w:t>
      </w:r>
      <w:r w:rsidR="00697A6F" w:rsidRPr="00234EA5">
        <w:rPr>
          <w:rFonts w:ascii="仿宋" w:eastAsia="仿宋" w:hAnsi="仿宋"/>
          <w:spacing w:val="-5"/>
          <w:sz w:val="32"/>
          <w:szCs w:val="32"/>
          <w:lang w:eastAsia="zh-CN"/>
        </w:rPr>
        <w:t>主管对自己所负责的区域进行每日巡查，巡查内容包括着装行为规范、服务态度、服务质量、劳动纪律、个人防护、床单位是否整洁、患者及家属满意度、是否按标准要求收费等情况，并有记录；与科主任、护士长或责任护士沟通，听取意见及建议。</w:t>
      </w:r>
    </w:p>
    <w:p w14:paraId="05293581" w14:textId="2580DEF7" w:rsidR="007D622D" w:rsidRPr="00234EA5" w:rsidRDefault="00D601FA" w:rsidP="00A10DAB">
      <w:pPr>
        <w:pStyle w:val="a3"/>
        <w:kinsoku/>
        <w:spacing w:line="500" w:lineRule="exact"/>
        <w:ind w:firstLineChars="200" w:firstLine="620"/>
        <w:jc w:val="both"/>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（四）</w:t>
      </w:r>
      <w:r w:rsidR="00697A6F" w:rsidRPr="00234EA5">
        <w:rPr>
          <w:rFonts w:ascii="仿宋" w:eastAsia="仿宋" w:hAnsi="仿宋"/>
          <w:spacing w:val="-5"/>
          <w:sz w:val="32"/>
          <w:szCs w:val="32"/>
          <w:lang w:eastAsia="zh-CN"/>
        </w:rPr>
        <w:t>公司经理每周巡查至少一次，每月与采购人管理部门沟通，汇报工作情况，有问题随时汇报。</w:t>
      </w:r>
    </w:p>
    <w:p w14:paraId="1FEEE058" w14:textId="22BA1917" w:rsidR="007D622D" w:rsidRPr="00234EA5" w:rsidRDefault="00D601FA" w:rsidP="00A10DAB">
      <w:pPr>
        <w:pStyle w:val="a3"/>
        <w:kinsoku/>
        <w:spacing w:line="500" w:lineRule="exact"/>
        <w:ind w:firstLineChars="200" w:firstLine="620"/>
        <w:jc w:val="both"/>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（五）</w:t>
      </w:r>
      <w:r w:rsidR="00697A6F" w:rsidRPr="00234EA5">
        <w:rPr>
          <w:rFonts w:ascii="仿宋" w:eastAsia="仿宋" w:hAnsi="仿宋"/>
          <w:spacing w:val="-5"/>
          <w:sz w:val="32"/>
          <w:szCs w:val="32"/>
          <w:lang w:eastAsia="zh-CN"/>
        </w:rPr>
        <w:t>及时处理投诉：负责处理患者及家属的相关纠纷投诉；发生任何投诉，经理或主管要在第一时间到达现场并处理，第一时间上报采购人管理部门。随时向采购人管理部门报告投诉处理进展情况，投诉处理完毕后，分析事情原因，写出书面报告，内容包括事情经过、原因分析、整改措施。</w:t>
      </w:r>
    </w:p>
    <w:p w14:paraId="2276C8F2" w14:textId="5DE319F1" w:rsidR="007D622D" w:rsidRPr="00234EA5" w:rsidRDefault="00D601FA"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hint="eastAsia"/>
          <w:spacing w:val="-5"/>
          <w:sz w:val="32"/>
          <w:szCs w:val="32"/>
          <w:lang w:eastAsia="zh-CN"/>
        </w:rPr>
        <w:lastRenderedPageBreak/>
        <w:t>（六）</w:t>
      </w:r>
      <w:r w:rsidR="00697A6F" w:rsidRPr="00234EA5">
        <w:rPr>
          <w:rFonts w:ascii="仿宋" w:eastAsia="仿宋" w:hAnsi="仿宋"/>
          <w:spacing w:val="-5"/>
          <w:sz w:val="32"/>
          <w:szCs w:val="32"/>
          <w:lang w:eastAsia="zh-CN"/>
        </w:rPr>
        <w:t>每月</w:t>
      </w:r>
      <w:r w:rsidRPr="00234EA5">
        <w:rPr>
          <w:rFonts w:ascii="仿宋" w:eastAsia="仿宋" w:hAnsi="仿宋"/>
          <w:spacing w:val="-5"/>
          <w:sz w:val="32"/>
          <w:szCs w:val="32"/>
          <w:lang w:eastAsia="zh-CN"/>
        </w:rPr>
        <w:t>10</w:t>
      </w:r>
      <w:r w:rsidR="00697A6F" w:rsidRPr="00234EA5">
        <w:rPr>
          <w:rFonts w:ascii="仿宋" w:eastAsia="仿宋" w:hAnsi="仿宋"/>
          <w:spacing w:val="-5"/>
          <w:sz w:val="32"/>
          <w:szCs w:val="32"/>
          <w:lang w:eastAsia="zh-CN"/>
        </w:rPr>
        <w:t>日前向采购人管理部门上报上月上岗情况。</w:t>
      </w:r>
    </w:p>
    <w:p w14:paraId="356382A7" w14:textId="3227436E" w:rsidR="007D622D" w:rsidRPr="00234EA5" w:rsidRDefault="00D601FA"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（七）</w:t>
      </w:r>
      <w:r w:rsidR="00697A6F" w:rsidRPr="00234EA5">
        <w:rPr>
          <w:rFonts w:ascii="仿宋" w:eastAsia="仿宋" w:hAnsi="仿宋"/>
          <w:spacing w:val="-5"/>
          <w:sz w:val="32"/>
          <w:szCs w:val="32"/>
          <w:lang w:eastAsia="zh-CN"/>
        </w:rPr>
        <w:t>每月进行一次服务满意度调查，并将结果上报采购人管理部门。</w:t>
      </w:r>
    </w:p>
    <w:p w14:paraId="25A8FCF9" w14:textId="77777777" w:rsidR="007D622D" w:rsidRPr="00234EA5" w:rsidRDefault="00697A6F" w:rsidP="00A10DAB">
      <w:pPr>
        <w:pStyle w:val="a3"/>
        <w:kinsoku/>
        <w:spacing w:line="500" w:lineRule="exact"/>
        <w:ind w:firstLineChars="200" w:firstLine="623"/>
        <w:rPr>
          <w:rFonts w:ascii="仿宋" w:eastAsia="仿宋" w:hAnsi="仿宋"/>
          <w:b/>
          <w:spacing w:val="-5"/>
          <w:sz w:val="32"/>
          <w:szCs w:val="32"/>
          <w:lang w:eastAsia="zh-CN"/>
        </w:rPr>
      </w:pPr>
      <w:r w:rsidRPr="00234EA5">
        <w:rPr>
          <w:rFonts w:ascii="仿宋" w:eastAsia="仿宋" w:hAnsi="仿宋" w:hint="eastAsia"/>
          <w:b/>
          <w:spacing w:val="-5"/>
          <w:sz w:val="32"/>
          <w:szCs w:val="32"/>
          <w:lang w:eastAsia="zh-CN"/>
        </w:rPr>
        <w:t>六</w:t>
      </w:r>
      <w:r w:rsidRPr="00234EA5">
        <w:rPr>
          <w:rFonts w:ascii="仿宋" w:eastAsia="仿宋" w:hAnsi="仿宋"/>
          <w:b/>
          <w:spacing w:val="-5"/>
          <w:sz w:val="32"/>
          <w:szCs w:val="32"/>
          <w:lang w:eastAsia="zh-CN"/>
        </w:rPr>
        <w:t>、</w:t>
      </w:r>
      <w:r w:rsidRPr="00234EA5">
        <w:rPr>
          <w:rFonts w:ascii="仿宋" w:eastAsia="仿宋" w:hAnsi="仿宋" w:hint="eastAsia"/>
          <w:b/>
          <w:spacing w:val="-5"/>
          <w:sz w:val="32"/>
          <w:szCs w:val="32"/>
          <w:lang w:eastAsia="zh-CN"/>
        </w:rPr>
        <w:t>管理指标</w:t>
      </w:r>
    </w:p>
    <w:p w14:paraId="0C22009F" w14:textId="43488080" w:rsidR="007D622D" w:rsidRPr="00234EA5" w:rsidRDefault="00D601FA"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（一）</w:t>
      </w:r>
      <w:r w:rsidR="00697A6F" w:rsidRPr="00234EA5">
        <w:rPr>
          <w:rFonts w:ascii="仿宋" w:eastAsia="仿宋" w:hAnsi="仿宋"/>
          <w:spacing w:val="-5"/>
          <w:sz w:val="32"/>
          <w:szCs w:val="32"/>
          <w:lang w:eastAsia="zh-CN"/>
        </w:rPr>
        <w:t>服务人员上岗期间着统一工</w:t>
      </w:r>
      <w:r w:rsidR="00697A6F" w:rsidRPr="00234EA5">
        <w:rPr>
          <w:rFonts w:ascii="仿宋" w:eastAsia="仿宋" w:hAnsi="仿宋" w:hint="eastAsia"/>
          <w:spacing w:val="-5"/>
          <w:sz w:val="32"/>
          <w:szCs w:val="32"/>
          <w:lang w:eastAsia="zh-CN"/>
        </w:rPr>
        <w:t>作</w:t>
      </w:r>
      <w:r w:rsidR="00697A6F" w:rsidRPr="00234EA5">
        <w:rPr>
          <w:rFonts w:ascii="仿宋" w:eastAsia="仿宋" w:hAnsi="仿宋"/>
          <w:spacing w:val="-5"/>
          <w:sz w:val="32"/>
          <w:szCs w:val="32"/>
          <w:lang w:eastAsia="zh-CN"/>
        </w:rPr>
        <w:t>服，仪容仪表符合率100%。</w:t>
      </w:r>
    </w:p>
    <w:p w14:paraId="4DF88DFA" w14:textId="7112A88F" w:rsidR="007D622D" w:rsidRPr="00234EA5" w:rsidRDefault="00D601FA"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（二）</w:t>
      </w:r>
      <w:r w:rsidR="00697A6F" w:rsidRPr="00234EA5">
        <w:rPr>
          <w:rFonts w:ascii="仿宋" w:eastAsia="仿宋" w:hAnsi="仿宋"/>
          <w:spacing w:val="-5"/>
          <w:sz w:val="32"/>
          <w:szCs w:val="32"/>
          <w:lang w:eastAsia="zh-CN"/>
        </w:rPr>
        <w:t>投诉处理及时率100%。</w:t>
      </w:r>
    </w:p>
    <w:p w14:paraId="0897AC9B" w14:textId="643F5981" w:rsidR="007D622D" w:rsidRPr="00234EA5" w:rsidRDefault="00D601FA"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（三）</w:t>
      </w:r>
      <w:r w:rsidR="00697A6F" w:rsidRPr="00234EA5">
        <w:rPr>
          <w:rFonts w:ascii="仿宋" w:eastAsia="仿宋" w:hAnsi="仿宋"/>
          <w:spacing w:val="-5"/>
          <w:sz w:val="32"/>
          <w:szCs w:val="32"/>
          <w:lang w:eastAsia="zh-CN"/>
        </w:rPr>
        <w:t>陪护人员持医疗护理员证书（或国家认可的护工证）和健康证</w:t>
      </w:r>
      <w:r w:rsidR="00F31458" w:rsidRPr="00234EA5">
        <w:rPr>
          <w:rFonts w:ascii="仿宋" w:eastAsia="仿宋" w:hAnsi="仿宋" w:hint="eastAsia"/>
          <w:spacing w:val="-5"/>
          <w:sz w:val="32"/>
          <w:szCs w:val="32"/>
          <w:lang w:eastAsia="zh-CN"/>
        </w:rPr>
        <w:t>、</w:t>
      </w:r>
      <w:r w:rsidR="00F31458" w:rsidRPr="00234EA5">
        <w:rPr>
          <w:rFonts w:ascii="仿宋" w:eastAsia="仿宋" w:hAnsi="仿宋"/>
          <w:spacing w:val="-5"/>
          <w:sz w:val="32"/>
          <w:szCs w:val="32"/>
          <w:lang w:eastAsia="zh-CN"/>
        </w:rPr>
        <w:t>无犯罪记录证明</w:t>
      </w:r>
      <w:r w:rsidR="00697A6F" w:rsidRPr="00234EA5">
        <w:rPr>
          <w:rFonts w:ascii="仿宋" w:eastAsia="仿宋" w:hAnsi="仿宋"/>
          <w:spacing w:val="-5"/>
          <w:sz w:val="32"/>
          <w:szCs w:val="32"/>
          <w:lang w:eastAsia="zh-CN"/>
        </w:rPr>
        <w:t>上岗，持证上岗率95%。</w:t>
      </w:r>
    </w:p>
    <w:p w14:paraId="1081027B" w14:textId="06D09081" w:rsidR="007D622D" w:rsidRPr="00234EA5" w:rsidRDefault="00D601FA"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（四）</w:t>
      </w:r>
      <w:r w:rsidR="00697A6F" w:rsidRPr="00234EA5">
        <w:rPr>
          <w:rFonts w:ascii="仿宋" w:eastAsia="仿宋" w:hAnsi="仿宋"/>
          <w:spacing w:val="-5"/>
          <w:sz w:val="32"/>
          <w:szCs w:val="32"/>
          <w:lang w:eastAsia="zh-CN"/>
        </w:rPr>
        <w:t>患者和采购方满意度均达到</w:t>
      </w:r>
      <w:r w:rsidR="00F31458" w:rsidRPr="00234EA5">
        <w:rPr>
          <w:rFonts w:ascii="仿宋" w:eastAsia="仿宋" w:hAnsi="仿宋"/>
          <w:spacing w:val="-5"/>
          <w:sz w:val="32"/>
          <w:szCs w:val="32"/>
          <w:lang w:eastAsia="zh-CN"/>
        </w:rPr>
        <w:t>90</w:t>
      </w:r>
      <w:r w:rsidR="00697A6F" w:rsidRPr="00234EA5">
        <w:rPr>
          <w:rFonts w:ascii="仿宋" w:eastAsia="仿宋" w:hAnsi="仿宋"/>
          <w:spacing w:val="-5"/>
          <w:sz w:val="32"/>
          <w:szCs w:val="32"/>
          <w:lang w:eastAsia="zh-CN"/>
        </w:rPr>
        <w:t>%以上。</w:t>
      </w:r>
    </w:p>
    <w:p w14:paraId="5189C39F" w14:textId="5695DDC4" w:rsidR="007D622D" w:rsidRPr="00234EA5" w:rsidRDefault="00D601FA"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（五）</w:t>
      </w:r>
      <w:r w:rsidR="00697A6F" w:rsidRPr="00234EA5">
        <w:rPr>
          <w:rFonts w:ascii="仿宋" w:eastAsia="仿宋" w:hAnsi="仿宋"/>
          <w:spacing w:val="-5"/>
          <w:sz w:val="32"/>
          <w:szCs w:val="32"/>
          <w:lang w:eastAsia="zh-CN"/>
        </w:rPr>
        <w:t>院感防护措施落实到位，院感知识培训覆盖率100%；手卫生依从率90%；手卫生正确率100%；额外预防标识识别率90%。</w:t>
      </w:r>
    </w:p>
    <w:p w14:paraId="796EDBB5" w14:textId="4903F01C" w:rsidR="007D622D" w:rsidRPr="00234EA5" w:rsidRDefault="00D601FA"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（六）</w:t>
      </w:r>
      <w:r w:rsidR="00697A6F" w:rsidRPr="00234EA5">
        <w:rPr>
          <w:rFonts w:ascii="仿宋" w:eastAsia="仿宋" w:hAnsi="仿宋"/>
          <w:spacing w:val="-5"/>
          <w:sz w:val="32"/>
          <w:szCs w:val="32"/>
          <w:lang w:eastAsia="zh-CN"/>
        </w:rPr>
        <w:t>无收受患者或家属财物、吃请等现象。</w:t>
      </w:r>
    </w:p>
    <w:p w14:paraId="72E7D0EA" w14:textId="6A0FB884" w:rsidR="007D622D" w:rsidRPr="00234EA5" w:rsidRDefault="00D601FA"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（七）</w:t>
      </w:r>
      <w:r w:rsidR="00F44CAC" w:rsidRPr="00234EA5">
        <w:rPr>
          <w:rFonts w:ascii="仿宋" w:eastAsia="仿宋" w:hAnsi="仿宋" w:hint="eastAsia"/>
          <w:spacing w:val="-5"/>
          <w:sz w:val="32"/>
          <w:szCs w:val="32"/>
          <w:lang w:eastAsia="zh-CN"/>
        </w:rPr>
        <w:t>遵守</w:t>
      </w:r>
      <w:r w:rsidR="00F44CAC" w:rsidRPr="00234EA5">
        <w:rPr>
          <w:rFonts w:ascii="仿宋" w:eastAsia="仿宋" w:hAnsi="仿宋"/>
          <w:spacing w:val="-5"/>
          <w:sz w:val="32"/>
          <w:szCs w:val="32"/>
          <w:lang w:eastAsia="zh-CN"/>
        </w:rPr>
        <w:t>医院</w:t>
      </w:r>
      <w:r w:rsidR="00F44CAC" w:rsidRPr="00234EA5">
        <w:rPr>
          <w:rFonts w:ascii="仿宋" w:eastAsia="仿宋" w:hAnsi="仿宋" w:hint="eastAsia"/>
          <w:spacing w:val="-5"/>
          <w:sz w:val="32"/>
          <w:szCs w:val="32"/>
          <w:lang w:eastAsia="zh-CN"/>
        </w:rPr>
        <w:t>各项</w:t>
      </w:r>
      <w:r w:rsidR="00F44CAC" w:rsidRPr="00234EA5">
        <w:rPr>
          <w:rFonts w:ascii="仿宋" w:eastAsia="仿宋" w:hAnsi="仿宋"/>
          <w:spacing w:val="-5"/>
          <w:sz w:val="32"/>
          <w:szCs w:val="32"/>
          <w:lang w:eastAsia="zh-CN"/>
        </w:rPr>
        <w:t>制度，</w:t>
      </w:r>
      <w:r w:rsidR="00873D62" w:rsidRPr="00234EA5">
        <w:rPr>
          <w:rFonts w:ascii="仿宋" w:eastAsia="仿宋" w:hAnsi="仿宋" w:hint="eastAsia"/>
          <w:spacing w:val="-5"/>
          <w:sz w:val="32"/>
          <w:szCs w:val="32"/>
          <w:lang w:eastAsia="zh-CN"/>
        </w:rPr>
        <w:t>严禁</w:t>
      </w:r>
      <w:r w:rsidR="00697A6F" w:rsidRPr="00234EA5">
        <w:rPr>
          <w:rFonts w:ascii="仿宋" w:eastAsia="仿宋" w:hAnsi="仿宋"/>
          <w:spacing w:val="-5"/>
          <w:sz w:val="32"/>
          <w:szCs w:val="32"/>
          <w:lang w:eastAsia="zh-CN"/>
        </w:rPr>
        <w:t>参与殡仪</w:t>
      </w:r>
      <w:r w:rsidR="00697A6F" w:rsidRPr="00234EA5">
        <w:rPr>
          <w:rFonts w:ascii="仿宋" w:eastAsia="仿宋" w:hAnsi="仿宋" w:hint="eastAsia"/>
          <w:spacing w:val="-5"/>
          <w:sz w:val="32"/>
          <w:szCs w:val="32"/>
          <w:lang w:eastAsia="zh-CN"/>
        </w:rPr>
        <w:t>相关服务</w:t>
      </w:r>
      <w:r w:rsidR="00873D62" w:rsidRPr="00234EA5">
        <w:rPr>
          <w:rFonts w:ascii="仿宋" w:eastAsia="仿宋" w:hAnsi="仿宋" w:hint="eastAsia"/>
          <w:spacing w:val="-5"/>
          <w:sz w:val="32"/>
          <w:szCs w:val="32"/>
          <w:lang w:eastAsia="zh-CN"/>
        </w:rPr>
        <w:t>、倒卖</w:t>
      </w:r>
      <w:r w:rsidR="00873D62" w:rsidRPr="00234EA5">
        <w:rPr>
          <w:rFonts w:ascii="仿宋" w:eastAsia="仿宋" w:hAnsi="仿宋"/>
          <w:spacing w:val="-5"/>
          <w:sz w:val="32"/>
          <w:szCs w:val="32"/>
          <w:lang w:eastAsia="zh-CN"/>
        </w:rPr>
        <w:t>、泄露亡故患者信息</w:t>
      </w:r>
      <w:r w:rsidR="00873D62" w:rsidRPr="00234EA5">
        <w:rPr>
          <w:rFonts w:ascii="仿宋" w:eastAsia="仿宋" w:hAnsi="仿宋" w:hint="eastAsia"/>
          <w:spacing w:val="-5"/>
          <w:sz w:val="32"/>
          <w:szCs w:val="32"/>
          <w:lang w:eastAsia="zh-CN"/>
        </w:rPr>
        <w:t>获取</w:t>
      </w:r>
      <w:r w:rsidR="00873D62" w:rsidRPr="00234EA5">
        <w:rPr>
          <w:rFonts w:ascii="仿宋" w:eastAsia="仿宋" w:hAnsi="仿宋"/>
          <w:spacing w:val="-5"/>
          <w:sz w:val="32"/>
          <w:szCs w:val="32"/>
          <w:lang w:eastAsia="zh-CN"/>
        </w:rPr>
        <w:t>利益</w:t>
      </w:r>
      <w:r w:rsidR="00697A6F" w:rsidRPr="00234EA5">
        <w:rPr>
          <w:rFonts w:ascii="仿宋" w:eastAsia="仿宋" w:hAnsi="仿宋"/>
          <w:spacing w:val="-5"/>
          <w:sz w:val="32"/>
          <w:szCs w:val="32"/>
          <w:lang w:eastAsia="zh-CN"/>
        </w:rPr>
        <w:t>。</w:t>
      </w:r>
    </w:p>
    <w:p w14:paraId="033E3005" w14:textId="719BA584" w:rsidR="007D622D" w:rsidRPr="00234EA5" w:rsidRDefault="00D601FA"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（八）</w:t>
      </w:r>
      <w:r w:rsidR="00697A6F" w:rsidRPr="00234EA5">
        <w:rPr>
          <w:rFonts w:ascii="仿宋" w:eastAsia="仿宋" w:hAnsi="仿宋" w:hint="eastAsia"/>
          <w:spacing w:val="-5"/>
          <w:sz w:val="32"/>
          <w:szCs w:val="32"/>
          <w:lang w:eastAsia="zh-CN"/>
        </w:rPr>
        <w:t>无</w:t>
      </w:r>
      <w:r w:rsidR="00697A6F" w:rsidRPr="00234EA5">
        <w:rPr>
          <w:rFonts w:ascii="仿宋" w:eastAsia="仿宋" w:hAnsi="仿宋"/>
          <w:spacing w:val="-5"/>
          <w:sz w:val="32"/>
          <w:szCs w:val="32"/>
          <w:lang w:eastAsia="zh-CN"/>
        </w:rPr>
        <w:t>参与</w:t>
      </w:r>
      <w:r w:rsidR="00697A6F" w:rsidRPr="00234EA5">
        <w:rPr>
          <w:rFonts w:ascii="仿宋" w:eastAsia="仿宋" w:hAnsi="仿宋" w:hint="eastAsia"/>
          <w:spacing w:val="-5"/>
          <w:sz w:val="32"/>
          <w:szCs w:val="32"/>
          <w:lang w:eastAsia="zh-CN"/>
        </w:rPr>
        <w:t>向</w:t>
      </w:r>
      <w:r w:rsidR="00697A6F" w:rsidRPr="00234EA5">
        <w:rPr>
          <w:rFonts w:ascii="仿宋" w:eastAsia="仿宋" w:hAnsi="仿宋"/>
          <w:spacing w:val="-5"/>
          <w:sz w:val="32"/>
          <w:szCs w:val="32"/>
          <w:lang w:eastAsia="zh-CN"/>
        </w:rPr>
        <w:t>病人或家属推销和售卖各类护理产品</w:t>
      </w:r>
      <w:r w:rsidR="00F31458" w:rsidRPr="00234EA5">
        <w:rPr>
          <w:rFonts w:ascii="仿宋" w:eastAsia="仿宋" w:hAnsi="仿宋" w:hint="eastAsia"/>
          <w:spacing w:val="-5"/>
          <w:sz w:val="32"/>
          <w:szCs w:val="32"/>
          <w:lang w:eastAsia="zh-CN"/>
        </w:rPr>
        <w:t>，</w:t>
      </w:r>
      <w:r w:rsidR="00F31458" w:rsidRPr="00234EA5">
        <w:rPr>
          <w:rFonts w:ascii="仿宋" w:eastAsia="仿宋" w:hAnsi="仿宋"/>
          <w:spacing w:val="-5"/>
          <w:sz w:val="32"/>
          <w:szCs w:val="32"/>
          <w:lang w:eastAsia="zh-CN"/>
        </w:rPr>
        <w:t>一经发现，甲方有权制止，并处于销售金额</w:t>
      </w:r>
      <w:r w:rsidR="00F31458" w:rsidRPr="00234EA5">
        <w:rPr>
          <w:rFonts w:ascii="仿宋" w:eastAsia="仿宋" w:hAnsi="仿宋" w:hint="eastAsia"/>
          <w:spacing w:val="-5"/>
          <w:sz w:val="32"/>
          <w:szCs w:val="32"/>
          <w:lang w:eastAsia="zh-CN"/>
        </w:rPr>
        <w:t>10倍</w:t>
      </w:r>
      <w:r w:rsidR="00F31458" w:rsidRPr="00234EA5">
        <w:rPr>
          <w:rFonts w:ascii="仿宋" w:eastAsia="仿宋" w:hAnsi="仿宋"/>
          <w:spacing w:val="-5"/>
          <w:sz w:val="32"/>
          <w:szCs w:val="32"/>
          <w:lang w:eastAsia="zh-CN"/>
        </w:rPr>
        <w:t>罚款</w:t>
      </w:r>
      <w:r w:rsidR="00697A6F" w:rsidRPr="00234EA5">
        <w:rPr>
          <w:rFonts w:ascii="仿宋" w:eastAsia="仿宋" w:hAnsi="仿宋"/>
          <w:spacing w:val="-5"/>
          <w:sz w:val="32"/>
          <w:szCs w:val="32"/>
          <w:lang w:eastAsia="zh-CN"/>
        </w:rPr>
        <w:t>。</w:t>
      </w:r>
    </w:p>
    <w:p w14:paraId="456D0EF1" w14:textId="0BB54D3A" w:rsidR="007D622D" w:rsidRPr="00234EA5" w:rsidRDefault="00D601FA"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（九）</w:t>
      </w:r>
      <w:r w:rsidR="00697A6F" w:rsidRPr="00234EA5">
        <w:rPr>
          <w:rFonts w:ascii="仿宋" w:eastAsia="仿宋" w:hAnsi="仿宋"/>
          <w:spacing w:val="-5"/>
          <w:sz w:val="32"/>
          <w:szCs w:val="32"/>
          <w:lang w:eastAsia="zh-CN"/>
        </w:rPr>
        <w:t>无超标准收取患者陪护费用及无瞒报漏报陪护费用现象。</w:t>
      </w:r>
    </w:p>
    <w:p w14:paraId="13040CCD" w14:textId="7B29BFE5" w:rsidR="007D622D" w:rsidRPr="00234EA5" w:rsidRDefault="00D601FA"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（十）</w:t>
      </w:r>
      <w:r w:rsidR="00697A6F" w:rsidRPr="00234EA5">
        <w:rPr>
          <w:rFonts w:ascii="仿宋" w:eastAsia="仿宋" w:hAnsi="仿宋"/>
          <w:spacing w:val="-5"/>
          <w:sz w:val="32"/>
          <w:szCs w:val="32"/>
          <w:lang w:eastAsia="zh-CN"/>
        </w:rPr>
        <w:t>无诱导或强制患者或家属聘请陪护服务现象。</w:t>
      </w:r>
    </w:p>
    <w:p w14:paraId="0BB3B9A4" w14:textId="53C8E274" w:rsidR="00F31458" w:rsidRPr="00234EA5" w:rsidRDefault="00F31458"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（十一）</w:t>
      </w:r>
      <w:r w:rsidR="00B806E0" w:rsidRPr="00234EA5">
        <w:rPr>
          <w:rFonts w:ascii="仿宋" w:eastAsia="仿宋" w:hAnsi="仿宋" w:hint="eastAsia"/>
          <w:spacing w:val="-5"/>
          <w:sz w:val="32"/>
          <w:szCs w:val="32"/>
          <w:lang w:eastAsia="zh-CN"/>
        </w:rPr>
        <w:t>不得</w:t>
      </w:r>
      <w:r w:rsidR="00B806E0" w:rsidRPr="00234EA5">
        <w:rPr>
          <w:rFonts w:ascii="仿宋" w:eastAsia="仿宋" w:hAnsi="仿宋"/>
          <w:spacing w:val="-5"/>
          <w:sz w:val="32"/>
          <w:szCs w:val="32"/>
          <w:lang w:eastAsia="zh-CN"/>
        </w:rPr>
        <w:t>私下介绍、兜揽陪护工作给他人和</w:t>
      </w:r>
      <w:r w:rsidR="00B806E0" w:rsidRPr="00234EA5">
        <w:rPr>
          <w:rFonts w:ascii="仿宋" w:eastAsia="仿宋" w:hAnsi="仿宋" w:hint="eastAsia"/>
          <w:spacing w:val="-5"/>
          <w:sz w:val="32"/>
          <w:szCs w:val="32"/>
          <w:lang w:eastAsia="zh-CN"/>
        </w:rPr>
        <w:t>自己</w:t>
      </w:r>
      <w:r w:rsidR="00B806E0" w:rsidRPr="00234EA5">
        <w:rPr>
          <w:rFonts w:ascii="仿宋" w:eastAsia="仿宋" w:hAnsi="仿宋"/>
          <w:spacing w:val="-5"/>
          <w:sz w:val="32"/>
          <w:szCs w:val="32"/>
          <w:lang w:eastAsia="zh-CN"/>
        </w:rPr>
        <w:t>，必须服从公司统一安排。</w:t>
      </w:r>
    </w:p>
    <w:p w14:paraId="28B40226" w14:textId="76106187" w:rsidR="00B806E0" w:rsidRPr="00234EA5" w:rsidRDefault="00B806E0" w:rsidP="00A10DAB">
      <w:pPr>
        <w:pStyle w:val="a3"/>
        <w:kinsoku/>
        <w:spacing w:line="500" w:lineRule="exact"/>
        <w:ind w:firstLineChars="200" w:firstLine="620"/>
        <w:jc w:val="both"/>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（十二）服从</w:t>
      </w:r>
      <w:r w:rsidRPr="00234EA5">
        <w:rPr>
          <w:rFonts w:ascii="仿宋" w:eastAsia="仿宋" w:hAnsi="仿宋"/>
          <w:spacing w:val="-5"/>
          <w:sz w:val="32"/>
          <w:szCs w:val="32"/>
          <w:lang w:eastAsia="zh-CN"/>
        </w:rPr>
        <w:t>工作安排，不因个人因素挑拣陪护患者。</w:t>
      </w:r>
    </w:p>
    <w:p w14:paraId="44B645E3" w14:textId="52A09EE5" w:rsidR="007D622D" w:rsidRPr="00234EA5" w:rsidRDefault="00D601FA" w:rsidP="00A10DAB">
      <w:pPr>
        <w:pStyle w:val="a3"/>
        <w:kinsoku/>
        <w:spacing w:line="500" w:lineRule="exact"/>
        <w:ind w:firstLineChars="200" w:firstLine="620"/>
        <w:jc w:val="both"/>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w:t>
      </w:r>
      <w:r w:rsidR="00B806E0" w:rsidRPr="00234EA5">
        <w:rPr>
          <w:rFonts w:ascii="仿宋" w:eastAsia="仿宋" w:hAnsi="仿宋" w:hint="eastAsia"/>
          <w:spacing w:val="-5"/>
          <w:sz w:val="32"/>
          <w:szCs w:val="32"/>
          <w:lang w:eastAsia="zh-CN"/>
        </w:rPr>
        <w:t>十三</w:t>
      </w:r>
      <w:r w:rsidRPr="00234EA5">
        <w:rPr>
          <w:rFonts w:ascii="仿宋" w:eastAsia="仿宋" w:hAnsi="仿宋" w:hint="eastAsia"/>
          <w:spacing w:val="-5"/>
          <w:sz w:val="32"/>
          <w:szCs w:val="32"/>
          <w:lang w:eastAsia="zh-CN"/>
        </w:rPr>
        <w:t>）</w:t>
      </w:r>
      <w:r w:rsidR="00697A6F" w:rsidRPr="00234EA5">
        <w:rPr>
          <w:rFonts w:ascii="仿宋" w:eastAsia="仿宋" w:hAnsi="仿宋"/>
          <w:spacing w:val="-5"/>
          <w:sz w:val="32"/>
          <w:szCs w:val="32"/>
          <w:lang w:eastAsia="zh-CN"/>
        </w:rPr>
        <w:t>无安全事故、群体游行、示威、罢工等重大事件发生。</w:t>
      </w:r>
    </w:p>
    <w:p w14:paraId="31738413" w14:textId="04FD72CA" w:rsidR="007D622D" w:rsidRPr="00234EA5" w:rsidRDefault="00D601FA" w:rsidP="00A10DAB">
      <w:pPr>
        <w:pStyle w:val="a3"/>
        <w:kinsoku/>
        <w:spacing w:line="500" w:lineRule="exact"/>
        <w:ind w:firstLineChars="200" w:firstLine="620"/>
        <w:jc w:val="both"/>
        <w:rPr>
          <w:rFonts w:ascii="仿宋" w:eastAsia="仿宋" w:hAnsi="仿宋"/>
          <w:spacing w:val="-5"/>
          <w:sz w:val="32"/>
          <w:szCs w:val="32"/>
          <w:lang w:eastAsia="zh-CN"/>
        </w:rPr>
      </w:pPr>
      <w:r w:rsidRPr="00234EA5">
        <w:rPr>
          <w:rFonts w:ascii="仿宋" w:eastAsia="仿宋" w:hAnsi="仿宋" w:hint="eastAsia"/>
          <w:spacing w:val="-5"/>
          <w:sz w:val="32"/>
          <w:szCs w:val="32"/>
          <w:lang w:eastAsia="zh-CN"/>
        </w:rPr>
        <w:lastRenderedPageBreak/>
        <w:t>（</w:t>
      </w:r>
      <w:r w:rsidR="00B806E0" w:rsidRPr="00234EA5">
        <w:rPr>
          <w:rFonts w:ascii="仿宋" w:eastAsia="仿宋" w:hAnsi="仿宋" w:hint="eastAsia"/>
          <w:spacing w:val="-5"/>
          <w:sz w:val="32"/>
          <w:szCs w:val="32"/>
          <w:lang w:eastAsia="zh-CN"/>
        </w:rPr>
        <w:t>十四</w:t>
      </w:r>
      <w:r w:rsidRPr="00234EA5">
        <w:rPr>
          <w:rFonts w:ascii="仿宋" w:eastAsia="仿宋" w:hAnsi="仿宋" w:hint="eastAsia"/>
          <w:spacing w:val="-5"/>
          <w:sz w:val="32"/>
          <w:szCs w:val="32"/>
          <w:lang w:eastAsia="zh-CN"/>
        </w:rPr>
        <w:t>）</w:t>
      </w:r>
      <w:r w:rsidR="00697A6F" w:rsidRPr="00234EA5">
        <w:rPr>
          <w:rFonts w:ascii="仿宋" w:eastAsia="仿宋" w:hAnsi="仿宋" w:hint="eastAsia"/>
          <w:spacing w:val="-5"/>
          <w:sz w:val="32"/>
          <w:szCs w:val="32"/>
          <w:lang w:eastAsia="zh-CN"/>
        </w:rPr>
        <w:t>特殊</w:t>
      </w:r>
      <w:r w:rsidR="00697A6F" w:rsidRPr="00234EA5">
        <w:rPr>
          <w:rFonts w:ascii="仿宋" w:eastAsia="仿宋" w:hAnsi="仿宋"/>
          <w:spacing w:val="-5"/>
          <w:sz w:val="32"/>
          <w:szCs w:val="32"/>
          <w:lang w:eastAsia="zh-CN"/>
        </w:rPr>
        <w:t>疫情防控期间，严格按照疫情防控要求落实各项工作</w:t>
      </w:r>
      <w:r w:rsidR="00697A6F" w:rsidRPr="00234EA5">
        <w:rPr>
          <w:rFonts w:ascii="仿宋" w:eastAsia="仿宋" w:hAnsi="仿宋" w:hint="eastAsia"/>
          <w:spacing w:val="-5"/>
          <w:sz w:val="32"/>
          <w:szCs w:val="32"/>
          <w:lang w:eastAsia="zh-CN"/>
        </w:rPr>
        <w:t>。</w:t>
      </w:r>
    </w:p>
    <w:p w14:paraId="7C68F704" w14:textId="77777777"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七</w:t>
      </w:r>
      <w:r w:rsidRPr="00234EA5">
        <w:rPr>
          <w:rFonts w:ascii="仿宋" w:eastAsia="仿宋" w:hAnsi="仿宋"/>
          <w:spacing w:val="-5"/>
          <w:sz w:val="32"/>
          <w:szCs w:val="32"/>
          <w:lang w:eastAsia="zh-CN"/>
        </w:rPr>
        <w:t>、陪护服务其他要求</w:t>
      </w:r>
    </w:p>
    <w:p w14:paraId="14F097D7" w14:textId="7A08F067" w:rsidR="007D622D" w:rsidRPr="00234EA5" w:rsidRDefault="00697A6F" w:rsidP="00A10DAB">
      <w:pPr>
        <w:pStyle w:val="a3"/>
        <w:kinsoku/>
        <w:spacing w:line="500" w:lineRule="exact"/>
        <w:ind w:firstLineChars="200" w:firstLine="620"/>
        <w:jc w:val="both"/>
        <w:rPr>
          <w:rFonts w:ascii="仿宋" w:eastAsia="仿宋" w:hAnsi="仿宋"/>
          <w:spacing w:val="-5"/>
          <w:sz w:val="32"/>
          <w:szCs w:val="32"/>
          <w:lang w:eastAsia="zh-CN"/>
        </w:rPr>
      </w:pPr>
      <w:r w:rsidRPr="00234EA5">
        <w:rPr>
          <w:rFonts w:ascii="仿宋" w:eastAsia="仿宋" w:hAnsi="仿宋"/>
          <w:spacing w:val="-5"/>
          <w:sz w:val="32"/>
          <w:szCs w:val="32"/>
          <w:lang w:eastAsia="zh-CN"/>
        </w:rPr>
        <w:t>（一）陪护服务由供应商负责运营并自负盈亏，采购人不支付任何费用；供应商每月向采购人支付不低于陪护服务月度总产值</w:t>
      </w:r>
      <w:r w:rsidR="00D601FA" w:rsidRPr="00234EA5">
        <w:rPr>
          <w:rFonts w:ascii="仿宋" w:eastAsia="仿宋" w:hAnsi="仿宋" w:hint="eastAsia"/>
          <w:spacing w:val="-5"/>
          <w:sz w:val="32"/>
          <w:szCs w:val="32"/>
          <w:lang w:eastAsia="zh-CN"/>
        </w:rPr>
        <w:t>5-</w:t>
      </w:r>
      <w:r w:rsidRPr="00234EA5">
        <w:rPr>
          <w:rFonts w:ascii="仿宋" w:eastAsia="仿宋" w:hAnsi="仿宋"/>
          <w:spacing w:val="-5"/>
          <w:sz w:val="32"/>
          <w:szCs w:val="32"/>
          <w:lang w:eastAsia="zh-CN"/>
        </w:rPr>
        <w:t>10%</w:t>
      </w:r>
      <w:r w:rsidR="00AA48F0" w:rsidRPr="00234EA5">
        <w:rPr>
          <w:rFonts w:ascii="仿宋" w:eastAsia="仿宋" w:hAnsi="仿宋"/>
          <w:spacing w:val="-5"/>
          <w:sz w:val="32"/>
          <w:szCs w:val="32"/>
          <w:lang w:eastAsia="zh-CN"/>
        </w:rPr>
        <w:t>（供应商在响应文件中不得以</w:t>
      </w:r>
      <w:r w:rsidRPr="00234EA5">
        <w:rPr>
          <w:rFonts w:ascii="仿宋" w:eastAsia="仿宋" w:hAnsi="仿宋"/>
          <w:spacing w:val="-5"/>
          <w:sz w:val="32"/>
          <w:szCs w:val="32"/>
          <w:lang w:eastAsia="zh-CN"/>
        </w:rPr>
        <w:t>低于</w:t>
      </w:r>
      <w:r w:rsidR="00D601FA" w:rsidRPr="00234EA5">
        <w:rPr>
          <w:rFonts w:ascii="仿宋" w:eastAsia="仿宋" w:hAnsi="仿宋"/>
          <w:spacing w:val="-5"/>
          <w:sz w:val="32"/>
          <w:szCs w:val="32"/>
          <w:lang w:eastAsia="zh-CN"/>
        </w:rPr>
        <w:t>5</w:t>
      </w:r>
      <w:r w:rsidRPr="00234EA5">
        <w:rPr>
          <w:rFonts w:ascii="仿宋" w:eastAsia="仿宋" w:hAnsi="仿宋"/>
          <w:spacing w:val="-5"/>
          <w:sz w:val="32"/>
          <w:szCs w:val="32"/>
          <w:lang w:eastAsia="zh-CN"/>
        </w:rPr>
        <w:t>%进行响应，</w:t>
      </w:r>
      <w:r w:rsidRPr="00234EA5">
        <w:rPr>
          <w:rFonts w:ascii="仿宋" w:eastAsia="仿宋" w:hAnsi="仿宋"/>
          <w:color w:val="auto"/>
          <w:spacing w:val="-5"/>
          <w:sz w:val="32"/>
          <w:szCs w:val="32"/>
          <w:lang w:eastAsia="zh-CN"/>
        </w:rPr>
        <w:t>须明确具体的百分比，提供单独的陪护服务支付承诺函）作为对公司培训、指导、管理及办公场地使用等费用。</w:t>
      </w:r>
    </w:p>
    <w:p w14:paraId="6EC9D603" w14:textId="77777777" w:rsidR="007D622D" w:rsidRPr="00234EA5" w:rsidRDefault="00697A6F" w:rsidP="00A10DAB">
      <w:pPr>
        <w:pStyle w:val="a3"/>
        <w:kinsoku/>
        <w:spacing w:line="500" w:lineRule="exact"/>
        <w:ind w:firstLineChars="200" w:firstLine="620"/>
        <w:jc w:val="both"/>
        <w:rPr>
          <w:rFonts w:ascii="仿宋" w:eastAsia="仿宋" w:hAnsi="仿宋"/>
          <w:spacing w:val="-5"/>
          <w:sz w:val="32"/>
          <w:szCs w:val="32"/>
          <w:lang w:eastAsia="zh-CN"/>
        </w:rPr>
      </w:pPr>
      <w:r w:rsidRPr="00234EA5">
        <w:rPr>
          <w:rFonts w:ascii="仿宋" w:eastAsia="仿宋" w:hAnsi="仿宋"/>
          <w:spacing w:val="-5"/>
          <w:sz w:val="32"/>
          <w:szCs w:val="32"/>
          <w:lang w:eastAsia="zh-CN"/>
        </w:rPr>
        <w:t>（二）供应商为用人单位和用工单位，其服务人员与采购人之间不建立任何形式的劳动关系和雇佣关系，包括不建立劳务派遣关系。供应商与服务人员之间的争议纠纷与采购人无关。服务人员作为供应商的服务人员，其所有法律后果，由供应商承担。</w:t>
      </w:r>
    </w:p>
    <w:p w14:paraId="6AA34E10" w14:textId="77777777" w:rsidR="007D622D" w:rsidRPr="00234EA5" w:rsidRDefault="00697A6F" w:rsidP="00A10DAB">
      <w:pPr>
        <w:pStyle w:val="a3"/>
        <w:kinsoku/>
        <w:spacing w:line="500" w:lineRule="exact"/>
        <w:ind w:firstLineChars="200" w:firstLine="620"/>
        <w:jc w:val="both"/>
        <w:rPr>
          <w:rFonts w:ascii="仿宋" w:eastAsia="仿宋" w:hAnsi="仿宋"/>
          <w:spacing w:val="-5"/>
          <w:sz w:val="32"/>
          <w:szCs w:val="32"/>
          <w:lang w:eastAsia="zh-CN"/>
        </w:rPr>
      </w:pPr>
      <w:r w:rsidRPr="00234EA5">
        <w:rPr>
          <w:rFonts w:ascii="仿宋" w:eastAsia="仿宋" w:hAnsi="仿宋"/>
          <w:spacing w:val="-5"/>
          <w:sz w:val="32"/>
          <w:szCs w:val="32"/>
          <w:lang w:eastAsia="zh-CN"/>
        </w:rPr>
        <w:t>（三）供应商自行负责其招聘服务人员的一切工资、福利；严格按国家有关法律、法规要求的标准（因工作原因产生的加班、含节假日加班）给付服务人员加班薪资。如发生工伤、疾病乃至死亡的一切责任及费用由供应商全部负责。</w:t>
      </w:r>
    </w:p>
    <w:p w14:paraId="090B8C38" w14:textId="77777777" w:rsidR="007D622D" w:rsidRPr="00234EA5" w:rsidRDefault="00697A6F" w:rsidP="00A10DAB">
      <w:pPr>
        <w:pStyle w:val="a3"/>
        <w:kinsoku/>
        <w:spacing w:line="500" w:lineRule="exact"/>
        <w:ind w:firstLineChars="200" w:firstLine="620"/>
        <w:jc w:val="both"/>
        <w:rPr>
          <w:rFonts w:ascii="仿宋" w:eastAsia="仿宋" w:hAnsi="仿宋"/>
          <w:spacing w:val="-5"/>
          <w:sz w:val="32"/>
          <w:szCs w:val="32"/>
          <w:lang w:eastAsia="zh-CN"/>
        </w:rPr>
      </w:pPr>
      <w:r w:rsidRPr="00234EA5">
        <w:rPr>
          <w:rFonts w:ascii="仿宋" w:eastAsia="仿宋" w:hAnsi="仿宋"/>
          <w:spacing w:val="-5"/>
          <w:sz w:val="32"/>
          <w:szCs w:val="32"/>
          <w:lang w:eastAsia="zh-CN"/>
        </w:rPr>
        <w:t>（四）供应商应与全部服务人员签订劳务合同或雇佣合同。为履行合同，避免员工短缺，应为其陪护服务投保雇主责任险和护理服务责任险。</w:t>
      </w:r>
    </w:p>
    <w:p w14:paraId="5689A000" w14:textId="77777777" w:rsidR="007D622D" w:rsidRPr="00234EA5" w:rsidRDefault="00697A6F" w:rsidP="00A10DAB">
      <w:pPr>
        <w:pStyle w:val="a3"/>
        <w:kinsoku/>
        <w:spacing w:line="500" w:lineRule="exact"/>
        <w:ind w:firstLineChars="200" w:firstLine="620"/>
        <w:jc w:val="both"/>
        <w:rPr>
          <w:rFonts w:ascii="仿宋" w:eastAsia="仿宋" w:hAnsi="仿宋"/>
          <w:spacing w:val="-5"/>
          <w:sz w:val="32"/>
          <w:szCs w:val="32"/>
          <w:lang w:eastAsia="zh-CN"/>
        </w:rPr>
      </w:pPr>
      <w:r w:rsidRPr="00234EA5">
        <w:rPr>
          <w:rFonts w:ascii="仿宋" w:eastAsia="仿宋" w:hAnsi="仿宋"/>
          <w:spacing w:val="-5"/>
          <w:sz w:val="32"/>
          <w:szCs w:val="32"/>
          <w:lang w:eastAsia="zh-CN"/>
        </w:rPr>
        <w:t>（五）本项目所涉及到的现在岗人员，如个人愿意、身体素质等符合用工要求，供应商原则上优先接收（劳动关系隶属于供应商），并主动做好劳动关系转移相关工作，务必保证人员平稳过渡。</w:t>
      </w:r>
    </w:p>
    <w:p w14:paraId="3AB75058" w14:textId="77777777" w:rsidR="007D622D" w:rsidRPr="00234EA5" w:rsidRDefault="00697A6F" w:rsidP="00A10DAB">
      <w:pPr>
        <w:pStyle w:val="a3"/>
        <w:kinsoku/>
        <w:spacing w:line="500" w:lineRule="exact"/>
        <w:ind w:firstLineChars="200" w:firstLine="620"/>
        <w:jc w:val="both"/>
        <w:rPr>
          <w:rFonts w:ascii="仿宋" w:eastAsia="仿宋" w:hAnsi="仿宋"/>
          <w:spacing w:val="-5"/>
          <w:sz w:val="32"/>
          <w:szCs w:val="32"/>
          <w:lang w:eastAsia="zh-CN"/>
        </w:rPr>
      </w:pPr>
      <w:r w:rsidRPr="00234EA5">
        <w:rPr>
          <w:rFonts w:ascii="仿宋" w:eastAsia="仿宋" w:hAnsi="仿宋"/>
          <w:spacing w:val="-5"/>
          <w:sz w:val="32"/>
          <w:szCs w:val="32"/>
          <w:lang w:eastAsia="zh-CN"/>
        </w:rPr>
        <w:t>（六）采购人有权要求供应商更换不符合要求的服务人员（包括项目经理），供应商自收到采购人书面通知之日起，原则上1个月内完成更换并保证更换后的服务人员资质满足本项</w:t>
      </w:r>
      <w:r w:rsidRPr="00234EA5">
        <w:rPr>
          <w:rFonts w:ascii="仿宋" w:eastAsia="仿宋" w:hAnsi="仿宋"/>
          <w:spacing w:val="-5"/>
          <w:sz w:val="32"/>
          <w:szCs w:val="32"/>
          <w:lang w:eastAsia="zh-CN"/>
        </w:rPr>
        <w:lastRenderedPageBreak/>
        <w:t>目相关要求。供应商自行更换项目经理必须征得采购人同意。未按要求执行，采购人有权视情况解除服务合同并处罚款人民币1万元-5万元。</w:t>
      </w:r>
    </w:p>
    <w:p w14:paraId="7BF58835" w14:textId="77777777" w:rsidR="007D622D" w:rsidRPr="00234EA5" w:rsidRDefault="00697A6F" w:rsidP="00A10DAB">
      <w:pPr>
        <w:pStyle w:val="a3"/>
        <w:kinsoku/>
        <w:spacing w:line="500" w:lineRule="exact"/>
        <w:ind w:firstLineChars="200" w:firstLine="620"/>
        <w:jc w:val="both"/>
        <w:rPr>
          <w:rFonts w:ascii="仿宋" w:eastAsia="仿宋" w:hAnsi="仿宋"/>
          <w:spacing w:val="-5"/>
          <w:sz w:val="32"/>
          <w:szCs w:val="32"/>
          <w:lang w:eastAsia="zh-CN"/>
        </w:rPr>
      </w:pPr>
      <w:r w:rsidRPr="00234EA5">
        <w:rPr>
          <w:rFonts w:ascii="仿宋" w:eastAsia="仿宋" w:hAnsi="仿宋"/>
          <w:spacing w:val="-5"/>
          <w:sz w:val="32"/>
          <w:szCs w:val="32"/>
          <w:lang w:eastAsia="zh-CN"/>
        </w:rPr>
        <w:t xml:space="preserve">（七）供应商应遵守采购人安全管理规定，与采购人签订《外来公司在院作业安全生产责任书》，履行主体责任。供应商应管理好本项目服务人员，须遵守国家有关法律法规和采购人相关的管理规定，服务过程中产生的投诉、纠纷和法律事件，由供应商承担一切的法律责任。若因供应商管理不善、控制不力原因而发生火灾等安全事故、群体游行、示威、罢工等重大事件的，采购人有权立即解除合同并视情况处罚款人民币1万元-30万元。 </w:t>
      </w:r>
    </w:p>
    <w:p w14:paraId="700E83C3" w14:textId="77777777" w:rsidR="007D622D" w:rsidRPr="00234EA5" w:rsidRDefault="00697A6F" w:rsidP="00A10DAB">
      <w:pPr>
        <w:pStyle w:val="a3"/>
        <w:kinsoku/>
        <w:spacing w:line="500" w:lineRule="exact"/>
        <w:ind w:firstLineChars="200" w:firstLine="620"/>
        <w:jc w:val="both"/>
        <w:rPr>
          <w:rFonts w:ascii="仿宋" w:eastAsia="仿宋" w:hAnsi="仿宋"/>
          <w:spacing w:val="-5"/>
          <w:sz w:val="32"/>
          <w:szCs w:val="32"/>
          <w:lang w:eastAsia="zh-CN"/>
        </w:rPr>
      </w:pPr>
      <w:r w:rsidRPr="00234EA5">
        <w:rPr>
          <w:rFonts w:ascii="仿宋" w:eastAsia="仿宋" w:hAnsi="仿宋"/>
          <w:spacing w:val="-5"/>
          <w:sz w:val="32"/>
          <w:szCs w:val="32"/>
          <w:lang w:eastAsia="zh-CN"/>
        </w:rPr>
        <w:t>（八）供应商应对其服务人员进行技能培训和安全教育，监督服务工作质量，承担与工作失误所造成的损失。由于工作失误、不遵守操作规程等造成的患者管道脱出、摔伤、跌倒、坠床、烫伤、噎食等意外时，均由供应商承担责任并负责善后处理。采购人不承担任何法律责任（包括勤杂事物及加班时间进行的工作等）。</w:t>
      </w:r>
    </w:p>
    <w:p w14:paraId="0A6623C7" w14:textId="77777777"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spacing w:val="-5"/>
          <w:sz w:val="32"/>
          <w:szCs w:val="32"/>
          <w:lang w:eastAsia="zh-CN"/>
        </w:rPr>
        <w:t>（九）供应商不得以采购人名义进行任何形式和任何内容的宣传，其供应商服务人员不得对患者进行误导及对采购人</w:t>
      </w:r>
      <w:r w:rsidRPr="00234EA5">
        <w:rPr>
          <w:rFonts w:ascii="仿宋" w:eastAsia="仿宋" w:hAnsi="仿宋" w:hint="eastAsia"/>
          <w:spacing w:val="-5"/>
          <w:sz w:val="32"/>
          <w:szCs w:val="32"/>
          <w:lang w:eastAsia="zh-CN"/>
        </w:rPr>
        <w:t>进</w:t>
      </w:r>
      <w:r w:rsidRPr="00234EA5">
        <w:rPr>
          <w:rFonts w:ascii="仿宋" w:eastAsia="仿宋" w:hAnsi="仿宋"/>
          <w:spacing w:val="-5"/>
          <w:sz w:val="32"/>
          <w:szCs w:val="32"/>
          <w:lang w:eastAsia="zh-CN"/>
        </w:rPr>
        <w:t>行不当或引人误解的宣传。如因供应商原因造成医院声誉、形象影响的，供应商承担全部责任且采购人有权视情况</w:t>
      </w:r>
      <w:r w:rsidRPr="00234EA5">
        <w:rPr>
          <w:rFonts w:ascii="仿宋" w:eastAsia="仿宋" w:hAnsi="仿宋" w:hint="eastAsia"/>
          <w:spacing w:val="-5"/>
          <w:sz w:val="32"/>
          <w:szCs w:val="32"/>
          <w:lang w:eastAsia="zh-CN"/>
        </w:rPr>
        <w:t>解</w:t>
      </w:r>
      <w:r w:rsidRPr="00234EA5">
        <w:rPr>
          <w:rFonts w:ascii="仿宋" w:eastAsia="仿宋" w:hAnsi="仿宋"/>
          <w:spacing w:val="-5"/>
          <w:sz w:val="32"/>
          <w:szCs w:val="32"/>
          <w:lang w:eastAsia="zh-CN"/>
        </w:rPr>
        <w:t>除服务合同并处罚款人民币1万元-30万元。</w:t>
      </w:r>
    </w:p>
    <w:p w14:paraId="306222B6" w14:textId="77777777"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spacing w:val="-5"/>
          <w:sz w:val="32"/>
          <w:szCs w:val="32"/>
          <w:lang w:eastAsia="zh-CN"/>
        </w:rPr>
        <w:t>（十）供应商及其服务人员对服务过程中了解到的采购人的商业秘密、技术资料、患者隐私等负有保密义务，不得私自外泄或用作其他用途，否则由供应商承担相应的侵权责任，采购人有权视情况解除服务合同并处罚款人民币1万元-30万元。</w:t>
      </w:r>
    </w:p>
    <w:p w14:paraId="2D4ADC12" w14:textId="77777777"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spacing w:val="-5"/>
          <w:sz w:val="32"/>
          <w:szCs w:val="32"/>
          <w:lang w:eastAsia="zh-CN"/>
        </w:rPr>
        <w:lastRenderedPageBreak/>
        <w:t>（十一）供应商须负责妥善处理采购人陪护服务相关遗留问题，如：为患者补开陪护服务发票等，且不得收取患者税</w:t>
      </w:r>
      <w:r w:rsidRPr="00234EA5">
        <w:rPr>
          <w:rFonts w:ascii="仿宋" w:eastAsia="仿宋" w:hAnsi="仿宋" w:hint="eastAsia"/>
          <w:spacing w:val="-5"/>
          <w:sz w:val="32"/>
          <w:szCs w:val="32"/>
          <w:lang w:eastAsia="zh-CN"/>
        </w:rPr>
        <w:t>费</w:t>
      </w:r>
      <w:r w:rsidRPr="00234EA5">
        <w:rPr>
          <w:rFonts w:ascii="仿宋" w:eastAsia="仿宋" w:hAnsi="仿宋"/>
          <w:spacing w:val="-5"/>
          <w:sz w:val="32"/>
          <w:szCs w:val="32"/>
          <w:lang w:eastAsia="zh-CN"/>
        </w:rPr>
        <w:t>。</w:t>
      </w:r>
    </w:p>
    <w:p w14:paraId="6A2E764E" w14:textId="77777777"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spacing w:val="-5"/>
          <w:sz w:val="32"/>
          <w:szCs w:val="32"/>
          <w:lang w:eastAsia="zh-CN"/>
        </w:rPr>
        <w:t>（十二）如果供应商违约，不能履行相关约定，有与供应商服务人员发生劳动纠纷，给采购人造成实际损失的，供应商应赔偿采购人经济损失。</w:t>
      </w:r>
    </w:p>
    <w:p w14:paraId="730D6554" w14:textId="221C942A"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spacing w:val="-5"/>
          <w:sz w:val="32"/>
          <w:szCs w:val="32"/>
          <w:lang w:eastAsia="zh-CN"/>
        </w:rPr>
        <w:t>（十三）为增强团队精神，激励供应商服务人员为医院发展努力工作，不断提高服务能力和业务水平，按照采购人当年度员工考核方</w:t>
      </w:r>
      <w:r w:rsidR="00216DC6" w:rsidRPr="00234EA5">
        <w:rPr>
          <w:rFonts w:ascii="仿宋" w:eastAsia="仿宋" w:hAnsi="仿宋"/>
          <w:spacing w:val="-5"/>
          <w:sz w:val="32"/>
          <w:szCs w:val="32"/>
          <w:lang w:eastAsia="zh-CN"/>
        </w:rPr>
        <w:t>案中的优秀员工比例，评选供应商年度优秀工作者，在年度考评</w:t>
      </w:r>
      <w:r w:rsidR="00216DC6" w:rsidRPr="00234EA5">
        <w:rPr>
          <w:rFonts w:ascii="仿宋" w:eastAsia="仿宋" w:hAnsi="仿宋" w:hint="eastAsia"/>
          <w:spacing w:val="-5"/>
          <w:sz w:val="32"/>
          <w:szCs w:val="32"/>
          <w:lang w:eastAsia="zh-CN"/>
        </w:rPr>
        <w:t>中</w:t>
      </w:r>
      <w:r w:rsidR="00216DC6" w:rsidRPr="00234EA5">
        <w:rPr>
          <w:rFonts w:ascii="仿宋" w:eastAsia="仿宋" w:hAnsi="仿宋"/>
          <w:spacing w:val="-5"/>
          <w:sz w:val="32"/>
          <w:szCs w:val="32"/>
          <w:lang w:eastAsia="zh-CN"/>
        </w:rPr>
        <w:t>进行表彰</w:t>
      </w:r>
      <w:r w:rsidR="00216DC6" w:rsidRPr="00234EA5">
        <w:rPr>
          <w:rFonts w:ascii="仿宋" w:eastAsia="仿宋" w:hAnsi="仿宋" w:hint="eastAsia"/>
          <w:spacing w:val="-5"/>
          <w:sz w:val="32"/>
          <w:szCs w:val="32"/>
          <w:lang w:eastAsia="zh-CN"/>
        </w:rPr>
        <w:t>。</w:t>
      </w:r>
    </w:p>
    <w:p w14:paraId="6F0CB4DE" w14:textId="77777777"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spacing w:val="-5"/>
          <w:sz w:val="32"/>
          <w:szCs w:val="32"/>
          <w:lang w:eastAsia="zh-CN"/>
        </w:rPr>
        <w:t>（十四）本项目不允许供应商以任何名义和理由进行转包，如有发现，采购人有权单方终止合同，且供应商必须赔偿由此给采购人带来的一切损失（包括采购人遭受的间接损失以及为主张权利产生的诉讼费、保全费、</w:t>
      </w:r>
      <w:r w:rsidRPr="00234EA5">
        <w:rPr>
          <w:rFonts w:ascii="仿宋" w:eastAsia="仿宋" w:hAnsi="仿宋" w:hint="eastAsia"/>
          <w:spacing w:val="-5"/>
          <w:sz w:val="32"/>
          <w:szCs w:val="32"/>
          <w:lang w:eastAsia="zh-CN"/>
        </w:rPr>
        <w:t>保全</w:t>
      </w:r>
      <w:r w:rsidRPr="00234EA5">
        <w:rPr>
          <w:rFonts w:ascii="仿宋" w:eastAsia="仿宋" w:hAnsi="仿宋"/>
          <w:spacing w:val="-5"/>
          <w:sz w:val="32"/>
          <w:szCs w:val="32"/>
          <w:lang w:eastAsia="zh-CN"/>
        </w:rPr>
        <w:t>保险费、律师费等费用）。</w:t>
      </w:r>
    </w:p>
    <w:p w14:paraId="3C4E1308" w14:textId="3B471E24" w:rsidR="007D622D" w:rsidRPr="00234EA5" w:rsidRDefault="00697A6F" w:rsidP="00A10DAB">
      <w:pPr>
        <w:pStyle w:val="a3"/>
        <w:kinsoku/>
        <w:spacing w:line="500" w:lineRule="exact"/>
        <w:ind w:firstLineChars="200" w:firstLine="620"/>
        <w:rPr>
          <w:rFonts w:ascii="仿宋" w:eastAsia="仿宋" w:hAnsi="仿宋"/>
          <w:color w:val="000000" w:themeColor="text1"/>
          <w:spacing w:val="-5"/>
          <w:sz w:val="32"/>
          <w:szCs w:val="32"/>
          <w:lang w:eastAsia="zh-CN"/>
        </w:rPr>
      </w:pPr>
      <w:r w:rsidRPr="00234EA5">
        <w:rPr>
          <w:rFonts w:ascii="仿宋" w:eastAsia="仿宋" w:hAnsi="仿宋"/>
          <w:color w:val="000000" w:themeColor="text1"/>
          <w:spacing w:val="-5"/>
          <w:sz w:val="32"/>
          <w:szCs w:val="32"/>
          <w:lang w:eastAsia="zh-CN"/>
        </w:rPr>
        <w:t>（十五）本项目</w:t>
      </w:r>
      <w:r w:rsidR="00BA57CD" w:rsidRPr="00234EA5">
        <w:rPr>
          <w:rFonts w:ascii="仿宋" w:eastAsia="仿宋" w:hAnsi="仿宋" w:hint="eastAsia"/>
          <w:color w:val="000000" w:themeColor="text1"/>
          <w:spacing w:val="-5"/>
          <w:sz w:val="32"/>
          <w:szCs w:val="32"/>
          <w:lang w:eastAsia="zh-CN"/>
        </w:rPr>
        <w:t>办公</w:t>
      </w:r>
      <w:r w:rsidR="00BA57CD" w:rsidRPr="00234EA5">
        <w:rPr>
          <w:rFonts w:ascii="仿宋" w:eastAsia="仿宋" w:hAnsi="仿宋"/>
          <w:color w:val="000000" w:themeColor="text1"/>
          <w:spacing w:val="-5"/>
          <w:sz w:val="32"/>
          <w:szCs w:val="32"/>
          <w:lang w:eastAsia="zh-CN"/>
        </w:rPr>
        <w:t>用房、库房</w:t>
      </w:r>
      <w:r w:rsidRPr="00234EA5">
        <w:rPr>
          <w:rFonts w:ascii="仿宋" w:eastAsia="仿宋" w:hAnsi="仿宋"/>
          <w:color w:val="000000" w:themeColor="text1"/>
          <w:spacing w:val="-5"/>
          <w:sz w:val="32"/>
          <w:szCs w:val="32"/>
          <w:lang w:eastAsia="zh-CN"/>
        </w:rPr>
        <w:t>由</w:t>
      </w:r>
      <w:r w:rsidR="00BA57CD" w:rsidRPr="00234EA5">
        <w:rPr>
          <w:rFonts w:ascii="仿宋" w:eastAsia="仿宋" w:hAnsi="仿宋" w:hint="eastAsia"/>
          <w:color w:val="000000" w:themeColor="text1"/>
          <w:spacing w:val="-5"/>
          <w:sz w:val="32"/>
          <w:szCs w:val="32"/>
          <w:lang w:eastAsia="zh-CN"/>
        </w:rPr>
        <w:t>供应商自行</w:t>
      </w:r>
      <w:r w:rsidR="00BA57CD" w:rsidRPr="00234EA5">
        <w:rPr>
          <w:rFonts w:ascii="仿宋" w:eastAsia="仿宋" w:hAnsi="仿宋"/>
          <w:color w:val="000000" w:themeColor="text1"/>
          <w:spacing w:val="-5"/>
          <w:sz w:val="32"/>
          <w:szCs w:val="32"/>
          <w:lang w:eastAsia="zh-CN"/>
        </w:rPr>
        <w:t>准备</w:t>
      </w:r>
      <w:r w:rsidR="00BA57CD" w:rsidRPr="00234EA5">
        <w:rPr>
          <w:rFonts w:ascii="仿宋" w:eastAsia="仿宋" w:hAnsi="仿宋" w:hint="eastAsia"/>
          <w:color w:val="000000" w:themeColor="text1"/>
          <w:spacing w:val="-5"/>
          <w:sz w:val="32"/>
          <w:szCs w:val="32"/>
          <w:lang w:eastAsia="zh-CN"/>
        </w:rPr>
        <w:t>，</w:t>
      </w:r>
      <w:r w:rsidR="00BA57CD" w:rsidRPr="00234EA5">
        <w:rPr>
          <w:rFonts w:ascii="仿宋" w:eastAsia="仿宋" w:hAnsi="仿宋"/>
          <w:color w:val="000000" w:themeColor="text1"/>
          <w:spacing w:val="-5"/>
          <w:sz w:val="32"/>
          <w:szCs w:val="32"/>
          <w:lang w:eastAsia="zh-CN"/>
        </w:rPr>
        <w:t>采购方不承担任何费用</w:t>
      </w:r>
      <w:r w:rsidRPr="00234EA5">
        <w:rPr>
          <w:rFonts w:ascii="仿宋" w:eastAsia="仿宋" w:hAnsi="仿宋"/>
          <w:color w:val="000000" w:themeColor="text1"/>
          <w:spacing w:val="-5"/>
          <w:sz w:val="32"/>
          <w:szCs w:val="32"/>
          <w:lang w:eastAsia="zh-CN"/>
        </w:rPr>
        <w:t>。</w:t>
      </w:r>
    </w:p>
    <w:p w14:paraId="7B849973" w14:textId="77777777"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八</w:t>
      </w:r>
      <w:r w:rsidRPr="00234EA5">
        <w:rPr>
          <w:rFonts w:ascii="仿宋" w:eastAsia="仿宋" w:hAnsi="仿宋"/>
          <w:spacing w:val="-5"/>
          <w:sz w:val="32"/>
          <w:szCs w:val="32"/>
          <w:lang w:eastAsia="zh-CN"/>
        </w:rPr>
        <w:t>、考核原则</w:t>
      </w:r>
    </w:p>
    <w:p w14:paraId="7AF737B4" w14:textId="77777777"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spacing w:val="-5"/>
          <w:sz w:val="32"/>
          <w:szCs w:val="32"/>
          <w:lang w:eastAsia="zh-CN"/>
        </w:rPr>
        <w:t>（一）采购人每月对服务质量进行考评</w:t>
      </w:r>
      <w:r w:rsidRPr="00234EA5">
        <w:rPr>
          <w:rFonts w:ascii="仿宋" w:eastAsia="仿宋" w:hAnsi="仿宋" w:hint="eastAsia"/>
          <w:spacing w:val="-5"/>
          <w:sz w:val="32"/>
          <w:szCs w:val="32"/>
          <w:lang w:eastAsia="zh-CN"/>
        </w:rPr>
        <w:t>。</w:t>
      </w:r>
      <w:r w:rsidRPr="00234EA5">
        <w:rPr>
          <w:rFonts w:ascii="仿宋" w:eastAsia="仿宋" w:hAnsi="仿宋"/>
          <w:spacing w:val="-5"/>
          <w:sz w:val="32"/>
          <w:szCs w:val="32"/>
          <w:lang w:eastAsia="zh-CN"/>
        </w:rPr>
        <w:t>采购人对供应商的考评每月进行1次，满分100分。提供服务的前2个月不进行考评，从第3个月开始按考评结果执行。</w:t>
      </w:r>
    </w:p>
    <w:p w14:paraId="755C458C" w14:textId="77777777"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spacing w:val="-5"/>
          <w:sz w:val="32"/>
          <w:szCs w:val="32"/>
          <w:lang w:eastAsia="zh-CN"/>
        </w:rPr>
        <w:t>（二）考核以《陪护服务质量评分表》《陪护服务考核扣款细则》为准</w:t>
      </w:r>
      <w:r w:rsidRPr="00234EA5">
        <w:rPr>
          <w:rFonts w:ascii="仿宋" w:eastAsia="仿宋" w:hAnsi="仿宋" w:hint="eastAsia"/>
          <w:spacing w:val="-5"/>
          <w:sz w:val="32"/>
          <w:szCs w:val="32"/>
          <w:lang w:eastAsia="zh-CN"/>
        </w:rPr>
        <w:t>。</w:t>
      </w:r>
    </w:p>
    <w:p w14:paraId="1897A2F7" w14:textId="63B3EEC5"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spacing w:val="-5"/>
          <w:sz w:val="32"/>
          <w:szCs w:val="32"/>
          <w:lang w:eastAsia="zh-CN"/>
        </w:rPr>
        <w:t>（三）供应商开始服务第3个月开始进行考核，如当月检查考核得分高于90分，按照《陪护服务考核扣款细则》进行考核；如当月检查考核得分低于90分，《陪护服务考核扣款细则》进行考核的同时，每低1分，扣款</w:t>
      </w:r>
      <w:r w:rsidR="00682823" w:rsidRPr="00234EA5">
        <w:rPr>
          <w:rFonts w:ascii="仿宋" w:eastAsia="仿宋" w:hAnsi="仿宋"/>
          <w:spacing w:val="-5"/>
          <w:sz w:val="32"/>
          <w:szCs w:val="32"/>
          <w:lang w:eastAsia="zh-CN"/>
        </w:rPr>
        <w:t>100</w:t>
      </w:r>
      <w:r w:rsidRPr="00234EA5">
        <w:rPr>
          <w:rFonts w:ascii="仿宋" w:eastAsia="仿宋" w:hAnsi="仿宋"/>
          <w:spacing w:val="-5"/>
          <w:sz w:val="32"/>
          <w:szCs w:val="32"/>
          <w:lang w:eastAsia="zh-CN"/>
        </w:rPr>
        <w:t>元</w:t>
      </w:r>
      <w:r w:rsidR="00682823" w:rsidRPr="00234EA5">
        <w:rPr>
          <w:rFonts w:ascii="仿宋" w:eastAsia="仿宋" w:hAnsi="仿宋" w:hint="eastAsia"/>
          <w:spacing w:val="-5"/>
          <w:sz w:val="32"/>
          <w:szCs w:val="32"/>
          <w:lang w:eastAsia="zh-CN"/>
        </w:rPr>
        <w:t>，</w:t>
      </w:r>
      <w:r w:rsidRPr="00234EA5">
        <w:rPr>
          <w:rFonts w:ascii="仿宋" w:eastAsia="仿宋" w:hAnsi="仿宋"/>
          <w:spacing w:val="-5"/>
          <w:sz w:val="32"/>
          <w:szCs w:val="32"/>
          <w:lang w:eastAsia="zh-CN"/>
        </w:rPr>
        <w:t>。</w:t>
      </w:r>
    </w:p>
    <w:p w14:paraId="2DD21FEB" w14:textId="5687660C"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spacing w:val="-5"/>
          <w:sz w:val="32"/>
          <w:szCs w:val="32"/>
          <w:lang w:eastAsia="zh-CN"/>
        </w:rPr>
        <w:lastRenderedPageBreak/>
        <w:t>（四）采购人领导或管理部门日常检查发现服务不到位，视情况每次考核扣款</w:t>
      </w:r>
      <w:r w:rsidR="00682823" w:rsidRPr="00234EA5">
        <w:rPr>
          <w:rFonts w:ascii="仿宋" w:eastAsia="仿宋" w:hAnsi="仿宋"/>
          <w:spacing w:val="-5"/>
          <w:sz w:val="32"/>
          <w:szCs w:val="32"/>
          <w:lang w:eastAsia="zh-CN"/>
        </w:rPr>
        <w:t>20</w:t>
      </w:r>
      <w:r w:rsidR="004B4805" w:rsidRPr="00234EA5">
        <w:rPr>
          <w:rFonts w:ascii="仿宋" w:eastAsia="仿宋" w:hAnsi="仿宋"/>
          <w:spacing w:val="-5"/>
          <w:sz w:val="32"/>
          <w:szCs w:val="32"/>
          <w:lang w:eastAsia="zh-CN"/>
        </w:rPr>
        <w:t>-5000</w:t>
      </w:r>
      <w:r w:rsidRPr="00234EA5">
        <w:rPr>
          <w:rFonts w:ascii="仿宋" w:eastAsia="仿宋" w:hAnsi="仿宋"/>
          <w:spacing w:val="-5"/>
          <w:sz w:val="32"/>
          <w:szCs w:val="32"/>
          <w:lang w:eastAsia="zh-CN"/>
        </w:rPr>
        <w:t>元。</w:t>
      </w:r>
    </w:p>
    <w:p w14:paraId="4060DCAB" w14:textId="28F9B197"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spacing w:val="-5"/>
          <w:sz w:val="32"/>
          <w:szCs w:val="32"/>
          <w:lang w:eastAsia="zh-CN"/>
        </w:rPr>
        <w:t>（五）月满意度每下降1%，扣500元；满意度低于</w:t>
      </w:r>
      <w:r w:rsidR="00F31458" w:rsidRPr="00234EA5">
        <w:rPr>
          <w:rFonts w:ascii="仿宋" w:eastAsia="仿宋" w:hAnsi="仿宋"/>
          <w:spacing w:val="-5"/>
          <w:sz w:val="32"/>
          <w:szCs w:val="32"/>
          <w:lang w:eastAsia="zh-CN"/>
        </w:rPr>
        <w:t>90</w:t>
      </w:r>
      <w:r w:rsidRPr="00234EA5">
        <w:rPr>
          <w:rFonts w:ascii="仿宋" w:eastAsia="仿宋" w:hAnsi="仿宋"/>
          <w:spacing w:val="-5"/>
          <w:sz w:val="32"/>
          <w:szCs w:val="32"/>
          <w:lang w:eastAsia="zh-CN"/>
        </w:rPr>
        <w:t>%，整改一个月仍未达到</w:t>
      </w:r>
      <w:r w:rsidR="00F31458" w:rsidRPr="00234EA5">
        <w:rPr>
          <w:rFonts w:ascii="仿宋" w:eastAsia="仿宋" w:hAnsi="仿宋"/>
          <w:spacing w:val="-5"/>
          <w:sz w:val="32"/>
          <w:szCs w:val="32"/>
          <w:lang w:eastAsia="zh-CN"/>
        </w:rPr>
        <w:t>90</w:t>
      </w:r>
      <w:r w:rsidRPr="00234EA5">
        <w:rPr>
          <w:rFonts w:ascii="仿宋" w:eastAsia="仿宋" w:hAnsi="仿宋"/>
          <w:spacing w:val="-5"/>
          <w:sz w:val="32"/>
          <w:szCs w:val="32"/>
          <w:lang w:eastAsia="zh-CN"/>
        </w:rPr>
        <w:t>%，采购人有权单方面解除服务合</w:t>
      </w:r>
      <w:r w:rsidRPr="00234EA5">
        <w:rPr>
          <w:rFonts w:ascii="仿宋" w:eastAsia="仿宋" w:hAnsi="仿宋" w:hint="eastAsia"/>
          <w:spacing w:val="-5"/>
          <w:sz w:val="32"/>
          <w:szCs w:val="32"/>
          <w:lang w:eastAsia="zh-CN"/>
        </w:rPr>
        <w:t>同</w:t>
      </w:r>
      <w:r w:rsidRPr="00234EA5">
        <w:rPr>
          <w:rFonts w:ascii="仿宋" w:eastAsia="仿宋" w:hAnsi="仿宋"/>
          <w:spacing w:val="-5"/>
          <w:sz w:val="32"/>
          <w:szCs w:val="32"/>
          <w:lang w:eastAsia="zh-CN"/>
        </w:rPr>
        <w:t>。</w:t>
      </w:r>
    </w:p>
    <w:p w14:paraId="7F4A270F" w14:textId="532852A4"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spacing w:val="-5"/>
          <w:sz w:val="32"/>
          <w:szCs w:val="32"/>
          <w:lang w:eastAsia="zh-CN"/>
        </w:rPr>
        <w:t>（六）如连续2个月（或合同期内累计达3个月）考评低于</w:t>
      </w:r>
      <w:r w:rsidR="00F31458" w:rsidRPr="00234EA5">
        <w:rPr>
          <w:rFonts w:ascii="仿宋" w:eastAsia="仿宋" w:hAnsi="仿宋"/>
          <w:spacing w:val="-5"/>
          <w:sz w:val="32"/>
          <w:szCs w:val="32"/>
          <w:lang w:eastAsia="zh-CN"/>
        </w:rPr>
        <w:t>85</w:t>
      </w:r>
      <w:r w:rsidRPr="00234EA5">
        <w:rPr>
          <w:rFonts w:ascii="仿宋" w:eastAsia="仿宋" w:hAnsi="仿宋"/>
          <w:spacing w:val="-5"/>
          <w:sz w:val="32"/>
          <w:szCs w:val="32"/>
          <w:lang w:eastAsia="zh-CN"/>
        </w:rPr>
        <w:t>分时，则采购人有权取消供应商服务资格，解除服务合同。</w:t>
      </w:r>
    </w:p>
    <w:p w14:paraId="3F7846DE" w14:textId="77545A3A"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spacing w:val="-5"/>
          <w:sz w:val="32"/>
          <w:szCs w:val="32"/>
          <w:lang w:eastAsia="zh-CN"/>
        </w:rPr>
        <w:t>（七）如月考核低于</w:t>
      </w:r>
      <w:r w:rsidR="00F31458" w:rsidRPr="00234EA5">
        <w:rPr>
          <w:rFonts w:ascii="仿宋" w:eastAsia="仿宋" w:hAnsi="仿宋"/>
          <w:spacing w:val="-5"/>
          <w:sz w:val="32"/>
          <w:szCs w:val="32"/>
          <w:lang w:eastAsia="zh-CN"/>
        </w:rPr>
        <w:t>80</w:t>
      </w:r>
      <w:r w:rsidRPr="00234EA5">
        <w:rPr>
          <w:rFonts w:ascii="仿宋" w:eastAsia="仿宋" w:hAnsi="仿宋"/>
          <w:spacing w:val="-5"/>
          <w:sz w:val="32"/>
          <w:szCs w:val="32"/>
          <w:lang w:eastAsia="zh-CN"/>
        </w:rPr>
        <w:t>分，采购人有权单方面解除服务合同。</w:t>
      </w:r>
    </w:p>
    <w:p w14:paraId="55016AC6" w14:textId="77777777"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spacing w:val="-5"/>
          <w:sz w:val="32"/>
          <w:szCs w:val="32"/>
          <w:lang w:eastAsia="zh-CN"/>
        </w:rPr>
        <w:t>（八）通过采购人的满意度调查、采购人委托的第三方满意度调查、采购人设置的投诉信箱等方式收到服务投诉，</w:t>
      </w:r>
      <w:r w:rsidRPr="00234EA5">
        <w:rPr>
          <w:rFonts w:ascii="仿宋" w:eastAsia="仿宋" w:hAnsi="仿宋" w:hint="eastAsia"/>
          <w:spacing w:val="-5"/>
          <w:sz w:val="32"/>
          <w:szCs w:val="32"/>
          <w:lang w:eastAsia="zh-CN"/>
        </w:rPr>
        <w:t>经</w:t>
      </w:r>
      <w:r w:rsidRPr="00234EA5">
        <w:rPr>
          <w:rFonts w:ascii="仿宋" w:eastAsia="仿宋" w:hAnsi="仿宋"/>
          <w:spacing w:val="-5"/>
          <w:sz w:val="32"/>
          <w:szCs w:val="32"/>
          <w:lang w:eastAsia="zh-CN"/>
        </w:rPr>
        <w:t>核实为有效投诉每次考核扣款200-1000元。</w:t>
      </w:r>
    </w:p>
    <w:p w14:paraId="13DB45B6" w14:textId="77777777"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spacing w:val="-5"/>
          <w:sz w:val="32"/>
          <w:szCs w:val="32"/>
          <w:lang w:eastAsia="zh-CN"/>
        </w:rPr>
        <w:t>（九）供应商不能以任何理由停工或拒绝提供合同规定范围内服务，凡发生停工事件或拒绝提供合同规定范围内服务者，视情况处罚款人民币1万元-30万元且承担由此造成的一切不良后果（包括采购人遭受的间接损失以及为主张权利产生的诉讼费、保全费、保全保险费、律师费等费用）,同时采购人有权单方面立即解除服务合同。</w:t>
      </w:r>
    </w:p>
    <w:p w14:paraId="2CD30BA4" w14:textId="77777777"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九</w:t>
      </w:r>
      <w:r w:rsidRPr="00234EA5">
        <w:rPr>
          <w:rFonts w:ascii="仿宋" w:eastAsia="仿宋" w:hAnsi="仿宋"/>
          <w:spacing w:val="-5"/>
          <w:sz w:val="32"/>
          <w:szCs w:val="32"/>
          <w:lang w:eastAsia="zh-CN"/>
        </w:rPr>
        <w:t>、商务要求：</w:t>
      </w:r>
    </w:p>
    <w:p w14:paraId="624E7B8C" w14:textId="0F7F8076"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spacing w:val="-5"/>
          <w:sz w:val="32"/>
          <w:szCs w:val="32"/>
          <w:lang w:eastAsia="zh-CN"/>
        </w:rPr>
        <w:t>（一）服务期限：自合同签订起3年。合同一年一签。每年合同到期前</w:t>
      </w:r>
      <w:r w:rsidR="00682823" w:rsidRPr="00234EA5">
        <w:rPr>
          <w:rFonts w:ascii="仿宋" w:eastAsia="仿宋" w:hAnsi="仿宋" w:hint="eastAsia"/>
          <w:spacing w:val="-5"/>
          <w:sz w:val="32"/>
          <w:szCs w:val="32"/>
          <w:lang w:eastAsia="zh-CN"/>
        </w:rPr>
        <w:t>2个</w:t>
      </w:r>
      <w:r w:rsidR="00682823" w:rsidRPr="00234EA5">
        <w:rPr>
          <w:rFonts w:ascii="仿宋" w:eastAsia="仿宋" w:hAnsi="仿宋"/>
          <w:spacing w:val="-5"/>
          <w:sz w:val="32"/>
          <w:szCs w:val="32"/>
          <w:lang w:eastAsia="zh-CN"/>
        </w:rPr>
        <w:t>月</w:t>
      </w:r>
      <w:r w:rsidRPr="00234EA5">
        <w:rPr>
          <w:rFonts w:ascii="仿宋" w:eastAsia="仿宋" w:hAnsi="仿宋"/>
          <w:spacing w:val="-5"/>
          <w:sz w:val="32"/>
          <w:szCs w:val="32"/>
          <w:lang w:eastAsia="zh-CN"/>
        </w:rPr>
        <w:t>采购人根据服务质量、诚信程度、质量考核情况决定是否续签或重新启动采购程序。</w:t>
      </w:r>
    </w:p>
    <w:p w14:paraId="758FB41E" w14:textId="77777777"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spacing w:val="-5"/>
          <w:sz w:val="32"/>
          <w:szCs w:val="32"/>
          <w:lang w:eastAsia="zh-CN"/>
        </w:rPr>
        <w:t>（二）签订采购合同前，由采购人对供应商的投标文件真实性进行全面核实考察，如有虚假响应，取消其中标资格，并追究相关法律责任。</w:t>
      </w:r>
    </w:p>
    <w:p w14:paraId="1DBB9967" w14:textId="7B8EF031"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spacing w:val="-5"/>
          <w:sz w:val="32"/>
          <w:szCs w:val="32"/>
          <w:lang w:eastAsia="zh-CN"/>
        </w:rPr>
        <w:t>（三）服务地点：</w:t>
      </w:r>
      <w:r w:rsidR="00F31458" w:rsidRPr="00234EA5">
        <w:rPr>
          <w:rFonts w:ascii="仿宋" w:eastAsia="仿宋" w:hAnsi="仿宋" w:hint="eastAsia"/>
          <w:spacing w:val="-5"/>
          <w:sz w:val="32"/>
          <w:szCs w:val="32"/>
          <w:lang w:eastAsia="zh-CN"/>
        </w:rPr>
        <w:t>仁寿县</w:t>
      </w:r>
      <w:r w:rsidR="00F31458" w:rsidRPr="00234EA5">
        <w:rPr>
          <w:rFonts w:ascii="仿宋" w:eastAsia="仿宋" w:hAnsi="仿宋"/>
          <w:spacing w:val="-5"/>
          <w:sz w:val="32"/>
          <w:szCs w:val="32"/>
          <w:lang w:eastAsia="zh-CN"/>
        </w:rPr>
        <w:t>人民医院</w:t>
      </w:r>
      <w:r w:rsidRPr="00234EA5">
        <w:rPr>
          <w:rFonts w:ascii="仿宋" w:eastAsia="仿宋" w:hAnsi="仿宋"/>
          <w:spacing w:val="-5"/>
          <w:sz w:val="32"/>
          <w:szCs w:val="32"/>
          <w:lang w:eastAsia="zh-CN"/>
        </w:rPr>
        <w:t>。</w:t>
      </w:r>
    </w:p>
    <w:p w14:paraId="788177C5" w14:textId="77777777" w:rsidR="007D622D" w:rsidRPr="00234EA5" w:rsidRDefault="00697A6F" w:rsidP="00A10DAB">
      <w:pPr>
        <w:pStyle w:val="a3"/>
        <w:kinsoku/>
        <w:spacing w:line="500" w:lineRule="exact"/>
        <w:ind w:firstLineChars="200" w:firstLine="620"/>
        <w:rPr>
          <w:rFonts w:ascii="仿宋" w:eastAsia="仿宋" w:hAnsi="仿宋"/>
          <w:color w:val="000000" w:themeColor="text1"/>
          <w:spacing w:val="-5"/>
          <w:sz w:val="32"/>
          <w:szCs w:val="32"/>
          <w:lang w:eastAsia="zh-CN"/>
        </w:rPr>
      </w:pPr>
      <w:r w:rsidRPr="00234EA5">
        <w:rPr>
          <w:rFonts w:ascii="仿宋" w:eastAsia="仿宋" w:hAnsi="仿宋"/>
          <w:color w:val="000000" w:themeColor="text1"/>
          <w:spacing w:val="-5"/>
          <w:sz w:val="32"/>
          <w:szCs w:val="32"/>
          <w:lang w:eastAsia="zh-CN"/>
        </w:rPr>
        <w:t>（四）付款方式</w:t>
      </w:r>
    </w:p>
    <w:p w14:paraId="634BC3CB" w14:textId="77777777" w:rsidR="007D622D" w:rsidRPr="00234EA5" w:rsidRDefault="00697A6F" w:rsidP="00A10DAB">
      <w:pPr>
        <w:pStyle w:val="a3"/>
        <w:kinsoku/>
        <w:spacing w:line="500" w:lineRule="exact"/>
        <w:ind w:firstLineChars="200" w:firstLine="620"/>
        <w:rPr>
          <w:rFonts w:ascii="仿宋" w:eastAsia="仿宋" w:hAnsi="仿宋"/>
          <w:color w:val="000000" w:themeColor="text1"/>
          <w:spacing w:val="-5"/>
          <w:sz w:val="32"/>
          <w:szCs w:val="32"/>
          <w:lang w:eastAsia="zh-CN"/>
        </w:rPr>
      </w:pPr>
      <w:r w:rsidRPr="00234EA5">
        <w:rPr>
          <w:rFonts w:ascii="仿宋" w:eastAsia="仿宋" w:hAnsi="仿宋"/>
          <w:color w:val="000000" w:themeColor="text1"/>
          <w:spacing w:val="-5"/>
          <w:sz w:val="32"/>
          <w:szCs w:val="32"/>
          <w:lang w:eastAsia="zh-CN"/>
        </w:rPr>
        <w:lastRenderedPageBreak/>
        <w:t>1.</w:t>
      </w:r>
      <w:r w:rsidRPr="00234EA5">
        <w:rPr>
          <w:rFonts w:ascii="仿宋" w:eastAsia="仿宋" w:hAnsi="仿宋" w:hint="eastAsia"/>
          <w:color w:val="000000" w:themeColor="text1"/>
          <w:spacing w:val="-5"/>
          <w:sz w:val="32"/>
          <w:szCs w:val="32"/>
          <w:lang w:eastAsia="zh-CN"/>
        </w:rPr>
        <w:t>管理</w:t>
      </w:r>
      <w:r w:rsidRPr="00234EA5">
        <w:rPr>
          <w:rFonts w:ascii="仿宋" w:eastAsia="仿宋" w:hAnsi="仿宋"/>
          <w:color w:val="000000" w:themeColor="text1"/>
          <w:spacing w:val="-5"/>
          <w:sz w:val="32"/>
          <w:szCs w:val="32"/>
          <w:lang w:eastAsia="zh-CN"/>
        </w:rPr>
        <w:t>费：由</w:t>
      </w:r>
      <w:r w:rsidRPr="00234EA5">
        <w:rPr>
          <w:rFonts w:ascii="仿宋" w:eastAsia="仿宋" w:hAnsi="仿宋" w:hint="eastAsia"/>
          <w:color w:val="000000" w:themeColor="text1"/>
          <w:spacing w:val="-5"/>
          <w:sz w:val="32"/>
          <w:szCs w:val="32"/>
          <w:lang w:eastAsia="zh-CN"/>
        </w:rPr>
        <w:t>供应商</w:t>
      </w:r>
      <w:r w:rsidRPr="00234EA5">
        <w:rPr>
          <w:rFonts w:ascii="仿宋" w:eastAsia="仿宋" w:hAnsi="仿宋"/>
          <w:color w:val="000000" w:themeColor="text1"/>
          <w:spacing w:val="-5"/>
          <w:sz w:val="32"/>
          <w:szCs w:val="32"/>
          <w:lang w:eastAsia="zh-CN"/>
        </w:rPr>
        <w:t>按月支付给</w:t>
      </w:r>
      <w:r w:rsidRPr="00234EA5">
        <w:rPr>
          <w:rFonts w:ascii="仿宋" w:eastAsia="仿宋" w:hAnsi="仿宋" w:hint="eastAsia"/>
          <w:color w:val="000000" w:themeColor="text1"/>
          <w:spacing w:val="-5"/>
          <w:sz w:val="32"/>
          <w:szCs w:val="32"/>
          <w:lang w:eastAsia="zh-CN"/>
        </w:rPr>
        <w:t>采购人。</w:t>
      </w:r>
    </w:p>
    <w:p w14:paraId="201AC0A2" w14:textId="77777777" w:rsidR="007D622D" w:rsidRPr="00234EA5" w:rsidRDefault="00697A6F" w:rsidP="00A10DAB">
      <w:pPr>
        <w:pStyle w:val="a3"/>
        <w:kinsoku/>
        <w:spacing w:line="500" w:lineRule="exact"/>
        <w:ind w:leftChars="50" w:left="105" w:firstLineChars="200" w:firstLine="620"/>
        <w:rPr>
          <w:rFonts w:ascii="仿宋" w:eastAsia="仿宋" w:hAnsi="仿宋"/>
          <w:color w:val="000000" w:themeColor="text1"/>
          <w:spacing w:val="-5"/>
          <w:sz w:val="32"/>
          <w:szCs w:val="32"/>
          <w:lang w:eastAsia="zh-CN"/>
        </w:rPr>
      </w:pPr>
      <w:r w:rsidRPr="00234EA5">
        <w:rPr>
          <w:rFonts w:ascii="仿宋" w:eastAsia="仿宋" w:hAnsi="仿宋"/>
          <w:color w:val="000000" w:themeColor="text1"/>
          <w:spacing w:val="-5"/>
          <w:sz w:val="32"/>
          <w:szCs w:val="32"/>
          <w:lang w:eastAsia="zh-CN"/>
        </w:rPr>
        <w:t>2.付款方式:合同期内按月考核，考核结果与支付金额挂钩；陪护服务考核扣款</w:t>
      </w:r>
      <w:r w:rsidRPr="00234EA5">
        <w:rPr>
          <w:rFonts w:ascii="仿宋" w:eastAsia="仿宋" w:hAnsi="仿宋" w:hint="eastAsia"/>
          <w:color w:val="000000" w:themeColor="text1"/>
          <w:spacing w:val="-5"/>
          <w:sz w:val="32"/>
          <w:szCs w:val="32"/>
          <w:lang w:eastAsia="zh-CN"/>
        </w:rPr>
        <w:t>与</w:t>
      </w:r>
      <w:r w:rsidRPr="00234EA5">
        <w:rPr>
          <w:rFonts w:ascii="仿宋" w:eastAsia="仿宋" w:hAnsi="仿宋"/>
          <w:color w:val="000000" w:themeColor="text1"/>
          <w:spacing w:val="-5"/>
          <w:sz w:val="32"/>
          <w:szCs w:val="32"/>
          <w:lang w:eastAsia="zh-CN"/>
        </w:rPr>
        <w:t>当月管理费一起交付</w:t>
      </w:r>
      <w:r w:rsidRPr="00234EA5">
        <w:rPr>
          <w:rFonts w:ascii="仿宋" w:eastAsia="仿宋" w:hAnsi="仿宋" w:hint="eastAsia"/>
          <w:color w:val="000000" w:themeColor="text1"/>
          <w:spacing w:val="-5"/>
          <w:sz w:val="32"/>
          <w:szCs w:val="32"/>
          <w:lang w:eastAsia="zh-CN"/>
        </w:rPr>
        <w:t>。</w:t>
      </w:r>
    </w:p>
    <w:p w14:paraId="46704E24" w14:textId="77777777" w:rsidR="007D622D" w:rsidRPr="00234EA5" w:rsidRDefault="00697A6F" w:rsidP="00A10DAB">
      <w:pPr>
        <w:pStyle w:val="a3"/>
        <w:kinsoku/>
        <w:spacing w:line="500" w:lineRule="exact"/>
        <w:ind w:firstLineChars="200" w:firstLine="620"/>
        <w:rPr>
          <w:rFonts w:ascii="仿宋" w:eastAsia="仿宋" w:hAnsi="仿宋"/>
          <w:color w:val="000000" w:themeColor="text1"/>
          <w:spacing w:val="-5"/>
          <w:sz w:val="32"/>
          <w:szCs w:val="32"/>
          <w:lang w:eastAsia="zh-CN"/>
        </w:rPr>
      </w:pPr>
      <w:r w:rsidRPr="00234EA5">
        <w:rPr>
          <w:rFonts w:ascii="仿宋" w:eastAsia="仿宋" w:hAnsi="仿宋"/>
          <w:color w:val="000000" w:themeColor="text1"/>
          <w:spacing w:val="-5"/>
          <w:sz w:val="32"/>
          <w:szCs w:val="32"/>
          <w:lang w:eastAsia="zh-CN"/>
        </w:rPr>
        <w:t>3.若合同期满后，采购人未能于合同结束日交接的，供应商必须无条件接受按合同约定的标准及服务要求延长过渡期服务，以保证工作的需要。</w:t>
      </w:r>
    </w:p>
    <w:p w14:paraId="17F5F37B" w14:textId="77777777" w:rsidR="007D622D" w:rsidRPr="00234EA5" w:rsidRDefault="00697A6F" w:rsidP="00A10DAB">
      <w:pPr>
        <w:pStyle w:val="a3"/>
        <w:kinsoku/>
        <w:spacing w:line="500" w:lineRule="exact"/>
        <w:ind w:firstLineChars="200" w:firstLine="620"/>
        <w:rPr>
          <w:rFonts w:ascii="仿宋" w:eastAsia="仿宋" w:hAnsi="仿宋"/>
          <w:color w:val="000000" w:themeColor="text1"/>
          <w:spacing w:val="-5"/>
          <w:sz w:val="32"/>
          <w:szCs w:val="32"/>
          <w:lang w:eastAsia="zh-CN"/>
        </w:rPr>
      </w:pPr>
      <w:r w:rsidRPr="00234EA5">
        <w:rPr>
          <w:rFonts w:ascii="仿宋" w:eastAsia="仿宋" w:hAnsi="仿宋"/>
          <w:color w:val="000000" w:themeColor="text1"/>
          <w:spacing w:val="-5"/>
          <w:sz w:val="32"/>
          <w:szCs w:val="32"/>
          <w:lang w:eastAsia="zh-CN"/>
        </w:rPr>
        <w:t>4.服务期满进入下一轮采购程序，若供应商未成为成交供应商以及采购人因供应商在服务期内考核不合格提前终止合同的情况，供应商应当在接到采购人离场通知后1个月内无条件撤出，同时供应商接到采购人离场通知至离场期间应当维持其在采购人的各项服务工作的正常运转和队伍的稳定，保证工作不被中断，不得擅自离场和拒不提供服务；应与采购人完善交接事项、配合完成交接工作。</w:t>
      </w:r>
    </w:p>
    <w:p w14:paraId="14FF576E" w14:textId="77777777" w:rsidR="007D622D" w:rsidRPr="00234EA5" w:rsidRDefault="00697A6F" w:rsidP="00A10DAB">
      <w:pPr>
        <w:pStyle w:val="a3"/>
        <w:kinsoku/>
        <w:spacing w:line="500" w:lineRule="exact"/>
        <w:ind w:firstLineChars="200" w:firstLine="620"/>
        <w:rPr>
          <w:rFonts w:ascii="仿宋" w:eastAsia="仿宋" w:hAnsi="仿宋"/>
          <w:color w:val="000000" w:themeColor="text1"/>
          <w:spacing w:val="-5"/>
          <w:sz w:val="32"/>
          <w:szCs w:val="32"/>
          <w:lang w:eastAsia="zh-CN"/>
        </w:rPr>
      </w:pPr>
      <w:r w:rsidRPr="00234EA5">
        <w:rPr>
          <w:rFonts w:ascii="仿宋" w:eastAsia="仿宋" w:hAnsi="仿宋"/>
          <w:color w:val="000000" w:themeColor="text1"/>
          <w:spacing w:val="-5"/>
          <w:sz w:val="32"/>
          <w:szCs w:val="32"/>
          <w:lang w:eastAsia="zh-CN"/>
        </w:rPr>
        <w:t>5.若因不按合同约定执行为采购人提供相应服务带来的一切损失由供应商全部承担（包括采购人遭受的间接损失以及为主张权利产生的诉讼费、保全费、保全保险费、律师费等费用）。</w:t>
      </w:r>
    </w:p>
    <w:p w14:paraId="68ED95E5" w14:textId="77777777"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十</w:t>
      </w:r>
      <w:r w:rsidRPr="00234EA5">
        <w:rPr>
          <w:rFonts w:ascii="仿宋" w:eastAsia="仿宋" w:hAnsi="仿宋"/>
          <w:spacing w:val="-5"/>
          <w:sz w:val="32"/>
          <w:szCs w:val="32"/>
          <w:lang w:eastAsia="zh-CN"/>
        </w:rPr>
        <w:t>、供应商须提供针对本项目的制度方案、需求分析、应急预案。</w:t>
      </w:r>
    </w:p>
    <w:p w14:paraId="6697F2EB" w14:textId="77777777" w:rsidR="00DA7A95"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（一）</w:t>
      </w:r>
      <w:r w:rsidRPr="00234EA5">
        <w:rPr>
          <w:rFonts w:ascii="仿宋" w:eastAsia="仿宋" w:hAnsi="仿宋"/>
          <w:spacing w:val="-5"/>
          <w:sz w:val="32"/>
          <w:szCs w:val="32"/>
          <w:lang w:eastAsia="zh-CN"/>
        </w:rPr>
        <w:t>制度方案</w:t>
      </w:r>
    </w:p>
    <w:p w14:paraId="31C22BFF" w14:textId="38CB3408"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spacing w:val="-5"/>
          <w:sz w:val="32"/>
          <w:szCs w:val="32"/>
          <w:lang w:eastAsia="zh-CN"/>
        </w:rPr>
        <w:t>供应商提供的制度方案包括 1.建立有项目管理制度；2.员工管理制度；3.服务质量控制制度；4.安全管理制度；5.培训方案；6.院内感染防护方案；7.黑护工清理和杜绝方案。</w:t>
      </w:r>
    </w:p>
    <w:p w14:paraId="3D98CEC2" w14:textId="77777777"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（二）</w:t>
      </w:r>
      <w:r w:rsidRPr="00234EA5">
        <w:rPr>
          <w:rFonts w:ascii="仿宋" w:eastAsia="仿宋" w:hAnsi="仿宋"/>
          <w:spacing w:val="-5"/>
          <w:sz w:val="32"/>
          <w:szCs w:val="32"/>
          <w:lang w:eastAsia="zh-CN"/>
        </w:rPr>
        <w:t>需求分析</w:t>
      </w:r>
    </w:p>
    <w:p w14:paraId="4AC30543" w14:textId="77777777"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spacing w:val="-5"/>
          <w:sz w:val="32"/>
          <w:szCs w:val="32"/>
          <w:lang w:eastAsia="zh-CN"/>
        </w:rPr>
        <w:t>供应商提供的需求分析包含1.分析本项目服务背景；2.对服务内容进行分析、阐述；3.本项目服务过程中的难点及</w:t>
      </w:r>
      <w:r w:rsidRPr="00234EA5">
        <w:rPr>
          <w:rFonts w:ascii="仿宋" w:eastAsia="仿宋" w:hAnsi="仿宋"/>
          <w:spacing w:val="-5"/>
          <w:sz w:val="32"/>
          <w:szCs w:val="32"/>
          <w:lang w:eastAsia="zh-CN"/>
        </w:rPr>
        <w:lastRenderedPageBreak/>
        <w:t>解决方案；4.结合供应商自身参加本项目的优势与有利条件。</w:t>
      </w:r>
    </w:p>
    <w:p w14:paraId="3F40D490" w14:textId="77777777"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hint="eastAsia"/>
          <w:spacing w:val="-5"/>
          <w:sz w:val="32"/>
          <w:szCs w:val="32"/>
          <w:lang w:eastAsia="zh-CN"/>
        </w:rPr>
        <w:t>（三）</w:t>
      </w:r>
      <w:r w:rsidRPr="00234EA5">
        <w:rPr>
          <w:rFonts w:ascii="仿宋" w:eastAsia="仿宋" w:hAnsi="仿宋"/>
          <w:spacing w:val="-5"/>
          <w:sz w:val="32"/>
          <w:szCs w:val="32"/>
          <w:lang w:eastAsia="zh-CN"/>
        </w:rPr>
        <w:t>应急预案</w:t>
      </w:r>
    </w:p>
    <w:p w14:paraId="08100B8F" w14:textId="0A0BA668" w:rsidR="007D622D"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spacing w:val="-5"/>
          <w:sz w:val="32"/>
          <w:szCs w:val="32"/>
          <w:lang w:eastAsia="zh-CN"/>
        </w:rPr>
        <w:t>供应商提供应急预案</w:t>
      </w:r>
      <w:r w:rsidR="00A10DAB">
        <w:rPr>
          <w:rFonts w:ascii="仿宋" w:eastAsia="仿宋" w:hAnsi="仿宋"/>
          <w:spacing w:val="-5"/>
          <w:sz w:val="32"/>
          <w:szCs w:val="32"/>
          <w:lang w:eastAsia="zh-CN"/>
        </w:rPr>
        <w:t>，</w:t>
      </w:r>
      <w:r w:rsidRPr="00234EA5">
        <w:rPr>
          <w:rFonts w:ascii="仿宋" w:eastAsia="仿宋" w:hAnsi="仿宋"/>
          <w:spacing w:val="-5"/>
          <w:sz w:val="32"/>
          <w:szCs w:val="32"/>
          <w:lang w:eastAsia="zh-CN"/>
        </w:rPr>
        <w:t>包括</w:t>
      </w:r>
      <w:r w:rsidR="00A10DAB">
        <w:rPr>
          <w:rFonts w:ascii="仿宋" w:eastAsia="仿宋" w:hAnsi="仿宋"/>
          <w:spacing w:val="-5"/>
          <w:sz w:val="32"/>
          <w:szCs w:val="32"/>
          <w:lang w:eastAsia="zh-CN"/>
        </w:rPr>
        <w:t>：</w:t>
      </w:r>
      <w:r w:rsidRPr="00234EA5">
        <w:rPr>
          <w:rFonts w:ascii="仿宋" w:eastAsia="仿宋" w:hAnsi="仿宋"/>
          <w:spacing w:val="-5"/>
          <w:sz w:val="32"/>
          <w:szCs w:val="32"/>
          <w:lang w:eastAsia="zh-CN"/>
        </w:rPr>
        <w:t>1.服务投诉处理预案的及时性和合理性；2.陪护人员缺编及工作任务临时大幅增加的应急预案</w:t>
      </w:r>
      <w:r w:rsidRPr="00234EA5">
        <w:rPr>
          <w:rFonts w:ascii="仿宋" w:eastAsia="仿宋" w:hAnsi="仿宋" w:hint="eastAsia"/>
          <w:spacing w:val="-5"/>
          <w:sz w:val="32"/>
          <w:szCs w:val="32"/>
          <w:lang w:eastAsia="zh-CN"/>
        </w:rPr>
        <w:t>等。</w:t>
      </w:r>
    </w:p>
    <w:p w14:paraId="36C72917" w14:textId="1E7AD497" w:rsidR="00BE2B56" w:rsidRPr="00234EA5" w:rsidRDefault="00697A6F" w:rsidP="00A10DAB">
      <w:pPr>
        <w:pStyle w:val="a3"/>
        <w:kinsoku/>
        <w:spacing w:line="500" w:lineRule="exact"/>
        <w:ind w:firstLineChars="200" w:firstLine="620"/>
        <w:rPr>
          <w:rFonts w:ascii="仿宋" w:eastAsia="仿宋" w:hAnsi="仿宋"/>
          <w:spacing w:val="-5"/>
          <w:sz w:val="32"/>
          <w:szCs w:val="32"/>
          <w:lang w:eastAsia="zh-CN"/>
        </w:rPr>
      </w:pPr>
      <w:r w:rsidRPr="00234EA5">
        <w:rPr>
          <w:rFonts w:ascii="仿宋" w:eastAsia="仿宋" w:hAnsi="仿宋"/>
          <w:spacing w:val="-5"/>
          <w:sz w:val="32"/>
          <w:szCs w:val="32"/>
          <w:lang w:eastAsia="zh-CN"/>
        </w:rPr>
        <w:t>注：以上为实质性要求，不允许有负偏离，否则做无</w:t>
      </w:r>
      <w:r w:rsidRPr="00234EA5">
        <w:rPr>
          <w:rFonts w:ascii="仿宋" w:eastAsia="仿宋" w:hAnsi="仿宋" w:hint="eastAsia"/>
          <w:spacing w:val="-5"/>
          <w:sz w:val="32"/>
          <w:szCs w:val="32"/>
          <w:lang w:eastAsia="zh-CN"/>
        </w:rPr>
        <w:t>效</w:t>
      </w:r>
      <w:r w:rsidR="00A10DAB">
        <w:rPr>
          <w:rFonts w:ascii="仿宋" w:eastAsia="仿宋" w:hAnsi="仿宋" w:hint="eastAsia"/>
          <w:spacing w:val="-5"/>
          <w:sz w:val="32"/>
          <w:szCs w:val="32"/>
          <w:lang w:eastAsia="zh-CN"/>
        </w:rPr>
        <w:t>报名</w:t>
      </w:r>
      <w:r w:rsidRPr="00234EA5">
        <w:rPr>
          <w:rFonts w:ascii="仿宋" w:eastAsia="仿宋" w:hAnsi="仿宋"/>
          <w:spacing w:val="-5"/>
          <w:sz w:val="32"/>
          <w:szCs w:val="32"/>
          <w:lang w:eastAsia="zh-CN"/>
        </w:rPr>
        <w:t>处理。</w:t>
      </w:r>
    </w:p>
    <w:sectPr w:rsidR="00BE2B56" w:rsidRPr="00234E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7BDDC" w14:textId="77777777" w:rsidR="00247590" w:rsidRDefault="00247590" w:rsidP="0032746A">
      <w:r>
        <w:separator/>
      </w:r>
    </w:p>
  </w:endnote>
  <w:endnote w:type="continuationSeparator" w:id="0">
    <w:p w14:paraId="37A8D39B" w14:textId="77777777" w:rsidR="00247590" w:rsidRDefault="00247590" w:rsidP="0032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53021" w14:textId="77777777" w:rsidR="00247590" w:rsidRDefault="00247590" w:rsidP="0032746A">
      <w:r>
        <w:separator/>
      </w:r>
    </w:p>
  </w:footnote>
  <w:footnote w:type="continuationSeparator" w:id="0">
    <w:p w14:paraId="548FB6F2" w14:textId="77777777" w:rsidR="00247590" w:rsidRDefault="00247590" w:rsidP="00327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4DC"/>
    <w:rsid w:val="0000060E"/>
    <w:rsid w:val="00083B3C"/>
    <w:rsid w:val="00093290"/>
    <w:rsid w:val="000B25C4"/>
    <w:rsid w:val="001F5E13"/>
    <w:rsid w:val="00216DC6"/>
    <w:rsid w:val="00234EA5"/>
    <w:rsid w:val="00247590"/>
    <w:rsid w:val="00257500"/>
    <w:rsid w:val="00272ED1"/>
    <w:rsid w:val="002A3EF7"/>
    <w:rsid w:val="002F787E"/>
    <w:rsid w:val="0032746A"/>
    <w:rsid w:val="00353B3C"/>
    <w:rsid w:val="00354374"/>
    <w:rsid w:val="00393F40"/>
    <w:rsid w:val="00401F89"/>
    <w:rsid w:val="00443485"/>
    <w:rsid w:val="00457577"/>
    <w:rsid w:val="00466EB8"/>
    <w:rsid w:val="004B4805"/>
    <w:rsid w:val="005142BE"/>
    <w:rsid w:val="0059617C"/>
    <w:rsid w:val="005F282B"/>
    <w:rsid w:val="00623556"/>
    <w:rsid w:val="00682823"/>
    <w:rsid w:val="00697A6F"/>
    <w:rsid w:val="006A5358"/>
    <w:rsid w:val="006B3811"/>
    <w:rsid w:val="006C5ECF"/>
    <w:rsid w:val="007640B8"/>
    <w:rsid w:val="007D4EA8"/>
    <w:rsid w:val="007D622D"/>
    <w:rsid w:val="00824F16"/>
    <w:rsid w:val="00873D62"/>
    <w:rsid w:val="008920FB"/>
    <w:rsid w:val="008C537B"/>
    <w:rsid w:val="009066E6"/>
    <w:rsid w:val="00924159"/>
    <w:rsid w:val="009D1B9E"/>
    <w:rsid w:val="00A10DAB"/>
    <w:rsid w:val="00A30FC9"/>
    <w:rsid w:val="00AA48F0"/>
    <w:rsid w:val="00B22DB9"/>
    <w:rsid w:val="00B806E0"/>
    <w:rsid w:val="00B82C20"/>
    <w:rsid w:val="00B82C4E"/>
    <w:rsid w:val="00BA57CD"/>
    <w:rsid w:val="00BE2B56"/>
    <w:rsid w:val="00C73D00"/>
    <w:rsid w:val="00CB158B"/>
    <w:rsid w:val="00CC1314"/>
    <w:rsid w:val="00CF312A"/>
    <w:rsid w:val="00D317D7"/>
    <w:rsid w:val="00D601FA"/>
    <w:rsid w:val="00DA7A95"/>
    <w:rsid w:val="00E111B8"/>
    <w:rsid w:val="00EC1884"/>
    <w:rsid w:val="00EE1293"/>
    <w:rsid w:val="00F31458"/>
    <w:rsid w:val="00F330A2"/>
    <w:rsid w:val="00F3690F"/>
    <w:rsid w:val="00F44CAC"/>
    <w:rsid w:val="00F72853"/>
    <w:rsid w:val="00FB2D4E"/>
    <w:rsid w:val="00FE34DC"/>
    <w:rsid w:val="7EEA5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CCB4D"/>
  <w15:docId w15:val="{C626434E-0BDF-4054-A0CD-19DBDCDE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qFormat/>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34"/>
      <w:szCs w:val="34"/>
      <w:lang w:eastAsia="en-US"/>
    </w:rPr>
  </w:style>
  <w:style w:type="paragraph" w:styleId="a4">
    <w:name w:val="Balloon Text"/>
    <w:basedOn w:val="a"/>
    <w:link w:val="Char0"/>
    <w:uiPriority w:val="99"/>
    <w:semiHidden/>
    <w:unhideWhenUsed/>
    <w:rPr>
      <w:sz w:val="18"/>
      <w:szCs w:val="18"/>
    </w:rPr>
  </w:style>
  <w:style w:type="character" w:customStyle="1" w:styleId="Char">
    <w:name w:val="正文文本 Char"/>
    <w:basedOn w:val="a0"/>
    <w:link w:val="a3"/>
    <w:semiHidden/>
    <w:rPr>
      <w:rFonts w:ascii="宋体" w:eastAsia="宋体" w:hAnsi="宋体" w:cs="宋体"/>
      <w:snapToGrid w:val="0"/>
      <w:color w:val="000000"/>
      <w:kern w:val="0"/>
      <w:sz w:val="34"/>
      <w:szCs w:val="34"/>
      <w:lang w:eastAsia="en-US"/>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34"/>
      <w:szCs w:val="34"/>
      <w:lang w:eastAsia="en-US"/>
    </w:rPr>
  </w:style>
  <w:style w:type="character" w:customStyle="1" w:styleId="Char0">
    <w:name w:val="批注框文本 Char"/>
    <w:basedOn w:val="a0"/>
    <w:link w:val="a4"/>
    <w:uiPriority w:val="99"/>
    <w:semiHidden/>
    <w:rPr>
      <w:sz w:val="18"/>
      <w:szCs w:val="18"/>
    </w:rPr>
  </w:style>
  <w:style w:type="paragraph" w:styleId="a5">
    <w:name w:val="header"/>
    <w:basedOn w:val="a"/>
    <w:link w:val="Char1"/>
    <w:uiPriority w:val="99"/>
    <w:unhideWhenUsed/>
    <w:rsid w:val="0032746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32746A"/>
    <w:rPr>
      <w:kern w:val="2"/>
      <w:sz w:val="18"/>
      <w:szCs w:val="18"/>
    </w:rPr>
  </w:style>
  <w:style w:type="paragraph" w:styleId="a6">
    <w:name w:val="footer"/>
    <w:basedOn w:val="a"/>
    <w:link w:val="Char2"/>
    <w:uiPriority w:val="99"/>
    <w:unhideWhenUsed/>
    <w:rsid w:val="0032746A"/>
    <w:pPr>
      <w:tabs>
        <w:tab w:val="center" w:pos="4153"/>
        <w:tab w:val="right" w:pos="8306"/>
      </w:tabs>
      <w:snapToGrid w:val="0"/>
      <w:jc w:val="left"/>
    </w:pPr>
    <w:rPr>
      <w:sz w:val="18"/>
      <w:szCs w:val="18"/>
    </w:rPr>
  </w:style>
  <w:style w:type="character" w:customStyle="1" w:styleId="Char2">
    <w:name w:val="页脚 Char"/>
    <w:basedOn w:val="a0"/>
    <w:link w:val="a6"/>
    <w:uiPriority w:val="99"/>
    <w:rsid w:val="0032746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11</Pages>
  <Words>857</Words>
  <Characters>4891</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30</cp:revision>
  <cp:lastPrinted>2025-01-15T00:35:00Z</cp:lastPrinted>
  <dcterms:created xsi:type="dcterms:W3CDTF">2025-01-02T07:24:00Z</dcterms:created>
  <dcterms:modified xsi:type="dcterms:W3CDTF">2025-03-11T07:05:00Z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eyJoZGlkIjoiZDQ0MmNlZWE5Nzk4MDM0ZWY2MmI4MDFkODczZmUyNmQiLCJ1c2VySWQiOiI0MjIyOTMxMDcifQ==</vt:lpwstr>
  </property>
  <property fmtid="{D5CDD505-2E9C-101B-9397-08002B2CF9AE}" pid="3" name="KSOProductBuildVer">
    <vt:lpwstr>2052-12.1.0.19770</vt:lpwstr>
  </property>
  <property fmtid="{D5CDD505-2E9C-101B-9397-08002B2CF9AE}" pid="4" name="ICV">
    <vt:lpwstr>A0EE5DC892D545D5A4233531A12B041C_12</vt:lpwstr>
  </property>
</Properties>
</file>